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40" w:rsidRPr="00E15460" w:rsidRDefault="00D00C02" w:rsidP="008F5F40">
      <w:pPr>
        <w:pStyle w:val="Heading1"/>
        <w:ind w:left="0"/>
        <w:jc w:val="left"/>
        <w:rPr>
          <w:rFonts w:asciiTheme="minorHAnsi" w:hAnsiTheme="minorHAnsi" w:cstheme="minorHAnsi"/>
        </w:rPr>
      </w:pPr>
      <w:r w:rsidRPr="00E15460">
        <w:rPr>
          <w:rFonts w:asciiTheme="minorHAnsi" w:hAnsiTheme="minorHAnsi" w:cstheme="minorHAnsi"/>
        </w:rPr>
        <w:t>Kishoge</w:t>
      </w:r>
      <w:r w:rsidR="00164840" w:rsidRPr="00E15460">
        <w:rPr>
          <w:rFonts w:asciiTheme="minorHAnsi" w:hAnsiTheme="minorHAnsi" w:cstheme="minorHAnsi"/>
        </w:rPr>
        <w:t xml:space="preserve"> Community College</w:t>
      </w:r>
      <w:r w:rsidR="0092136D" w:rsidRPr="00E15460">
        <w:rPr>
          <w:rFonts w:asciiTheme="minorHAnsi" w:hAnsiTheme="minorHAnsi" w:cstheme="minorHAnsi"/>
        </w:rPr>
        <w:br/>
      </w:r>
      <w:r w:rsidR="008F5F40" w:rsidRPr="00E15460">
        <w:rPr>
          <w:rFonts w:asciiTheme="minorHAnsi" w:hAnsiTheme="minorHAnsi" w:cstheme="minorHAnsi"/>
        </w:rPr>
        <w:t>Principal’s R</w:t>
      </w:r>
      <w:r w:rsidR="00DF69C0">
        <w:rPr>
          <w:rFonts w:asciiTheme="minorHAnsi" w:hAnsiTheme="minorHAnsi" w:cstheme="minorHAnsi"/>
        </w:rPr>
        <w:t>eport to Parents</w:t>
      </w:r>
    </w:p>
    <w:p w:rsidR="006E2DC3" w:rsidRPr="00E15460" w:rsidRDefault="008F5F40" w:rsidP="00AE64EF">
      <w:pPr>
        <w:ind w:left="2160"/>
        <w:rPr>
          <w:rFonts w:asciiTheme="minorHAnsi" w:hAnsiTheme="minorHAnsi" w:cstheme="minorHAnsi"/>
          <w:b/>
          <w:color w:val="1F497D" w:themeColor="text2"/>
          <w:sz w:val="28"/>
          <w:szCs w:val="28"/>
        </w:rPr>
      </w:pPr>
      <w:r w:rsidRPr="00E15460">
        <w:rPr>
          <w:rFonts w:asciiTheme="minorHAnsi" w:hAnsiTheme="minorHAnsi" w:cstheme="minorHAnsi"/>
          <w:color w:val="1F497D" w:themeColor="text2"/>
          <w:sz w:val="28"/>
          <w:szCs w:val="28"/>
        </w:rPr>
        <w:t xml:space="preserve">  </w:t>
      </w:r>
      <w:r w:rsidR="00921AD1">
        <w:rPr>
          <w:rFonts w:asciiTheme="minorHAnsi" w:hAnsiTheme="minorHAnsi" w:cstheme="minorHAnsi"/>
          <w:b/>
          <w:color w:val="1F497D" w:themeColor="text2"/>
          <w:sz w:val="28"/>
          <w:szCs w:val="28"/>
        </w:rPr>
        <w:t>13</w:t>
      </w:r>
      <w:r w:rsidR="008836FB" w:rsidRPr="00E15460">
        <w:rPr>
          <w:rFonts w:asciiTheme="minorHAnsi" w:hAnsiTheme="minorHAnsi" w:cstheme="minorHAnsi"/>
          <w:b/>
          <w:color w:val="1F497D" w:themeColor="text2"/>
          <w:sz w:val="28"/>
          <w:szCs w:val="28"/>
          <w:vertAlign w:val="superscript"/>
        </w:rPr>
        <w:t>th</w:t>
      </w:r>
      <w:r w:rsidR="008836FB" w:rsidRPr="00E15460">
        <w:rPr>
          <w:rFonts w:asciiTheme="minorHAnsi" w:hAnsiTheme="minorHAnsi" w:cstheme="minorHAnsi"/>
          <w:b/>
          <w:color w:val="1F497D" w:themeColor="text2"/>
          <w:sz w:val="28"/>
          <w:szCs w:val="28"/>
        </w:rPr>
        <w:t xml:space="preserve"> Dec</w:t>
      </w:r>
      <w:r w:rsidR="005254FC" w:rsidRPr="00E15460">
        <w:rPr>
          <w:rFonts w:asciiTheme="minorHAnsi" w:hAnsiTheme="minorHAnsi" w:cstheme="minorHAnsi"/>
          <w:b/>
          <w:color w:val="1F497D" w:themeColor="text2"/>
          <w:sz w:val="28"/>
          <w:szCs w:val="28"/>
        </w:rPr>
        <w:t>ember</w:t>
      </w:r>
      <w:r w:rsidR="00C0530C" w:rsidRPr="00E15460">
        <w:rPr>
          <w:rFonts w:asciiTheme="minorHAnsi" w:hAnsiTheme="minorHAnsi" w:cstheme="minorHAnsi"/>
          <w:b/>
          <w:color w:val="1F497D" w:themeColor="text2"/>
          <w:sz w:val="28"/>
          <w:szCs w:val="28"/>
        </w:rPr>
        <w:t xml:space="preserve"> 2018</w:t>
      </w:r>
    </w:p>
    <w:p w:rsidR="000A613D" w:rsidRPr="00E15460" w:rsidRDefault="000A613D" w:rsidP="000A613D">
      <w:pPr>
        <w:pStyle w:val="Heading2"/>
        <w:rPr>
          <w:rFonts w:cstheme="minorHAnsi"/>
        </w:rPr>
      </w:pPr>
      <w:r w:rsidRPr="00E15460">
        <w:rPr>
          <w:rFonts w:cstheme="minorHAnsi"/>
        </w:rPr>
        <w:t xml:space="preserve">enrolment </w:t>
      </w:r>
    </w:p>
    <w:p w:rsidR="000A613D" w:rsidRPr="00E15460" w:rsidRDefault="00EE524E" w:rsidP="005254FC">
      <w:pPr>
        <w:ind w:left="0"/>
        <w:rPr>
          <w:rFonts w:asciiTheme="minorHAnsi" w:hAnsiTheme="minorHAnsi" w:cstheme="minorHAnsi"/>
          <w:sz w:val="24"/>
        </w:rPr>
      </w:pPr>
      <w:r w:rsidRPr="00E15460">
        <w:rPr>
          <w:rFonts w:asciiTheme="minorHAnsi" w:hAnsiTheme="minorHAnsi" w:cstheme="minorHAnsi"/>
          <w:sz w:val="24"/>
        </w:rPr>
        <w:t>Enrolment for 2020 closed</w:t>
      </w:r>
      <w:r w:rsidR="005254FC" w:rsidRPr="00E15460">
        <w:rPr>
          <w:rFonts w:asciiTheme="minorHAnsi" w:hAnsiTheme="minorHAnsi" w:cstheme="minorHAnsi"/>
          <w:sz w:val="24"/>
        </w:rPr>
        <w:t xml:space="preserve"> on 30</w:t>
      </w:r>
      <w:r w:rsidR="005254FC" w:rsidRPr="00E15460">
        <w:rPr>
          <w:rFonts w:asciiTheme="minorHAnsi" w:hAnsiTheme="minorHAnsi" w:cstheme="minorHAnsi"/>
          <w:sz w:val="24"/>
          <w:vertAlign w:val="superscript"/>
        </w:rPr>
        <w:t>th</w:t>
      </w:r>
      <w:r w:rsidR="005254FC" w:rsidRPr="00E15460">
        <w:rPr>
          <w:rFonts w:asciiTheme="minorHAnsi" w:hAnsiTheme="minorHAnsi" w:cstheme="minorHAnsi"/>
          <w:sz w:val="24"/>
        </w:rPr>
        <w:t xml:space="preserve"> Nov.</w:t>
      </w:r>
    </w:p>
    <w:p w:rsidR="00EE524E" w:rsidRPr="00E15460" w:rsidRDefault="00F27189" w:rsidP="00EE524E">
      <w:pPr>
        <w:ind w:left="0"/>
        <w:rPr>
          <w:rFonts w:asciiTheme="minorHAnsi" w:hAnsiTheme="minorHAnsi" w:cstheme="minorHAnsi"/>
          <w:sz w:val="24"/>
        </w:rPr>
      </w:pPr>
      <w:r w:rsidRPr="00E15460">
        <w:rPr>
          <w:rFonts w:asciiTheme="minorHAnsi" w:hAnsiTheme="minorHAnsi" w:cstheme="minorHAnsi"/>
          <w:sz w:val="24"/>
        </w:rPr>
        <w:t>T</w:t>
      </w:r>
      <w:r w:rsidR="00EE524E" w:rsidRPr="00E15460">
        <w:rPr>
          <w:rFonts w:asciiTheme="minorHAnsi" w:hAnsiTheme="minorHAnsi" w:cstheme="minorHAnsi"/>
          <w:sz w:val="24"/>
        </w:rPr>
        <w:t xml:space="preserve">he number of pupils being produced by local primary schools is less for 2020 than for any year since 2017. </w:t>
      </w:r>
    </w:p>
    <w:p w:rsidR="00EE524E" w:rsidRPr="00E15460" w:rsidRDefault="00EE524E" w:rsidP="00EE524E">
      <w:pPr>
        <w:ind w:left="0"/>
        <w:rPr>
          <w:rFonts w:asciiTheme="minorHAnsi" w:hAnsiTheme="minorHAnsi" w:cstheme="minorHAnsi"/>
          <w:b/>
          <w:bCs/>
          <w:sz w:val="24"/>
        </w:rPr>
      </w:pPr>
      <w:r w:rsidRPr="00E15460">
        <w:rPr>
          <w:rFonts w:asciiTheme="minorHAnsi" w:hAnsiTheme="minorHAnsi" w:cstheme="minorHAnsi"/>
          <w:b/>
          <w:bCs/>
          <w:sz w:val="24"/>
        </w:rPr>
        <w:t>Closing</w:t>
      </w:r>
      <w:r w:rsidR="00F6655C" w:rsidRPr="00E15460">
        <w:rPr>
          <w:rFonts w:asciiTheme="minorHAnsi" w:hAnsiTheme="minorHAnsi" w:cstheme="minorHAnsi"/>
          <w:b/>
          <w:bCs/>
          <w:sz w:val="24"/>
        </w:rPr>
        <w:t xml:space="preserve"> d</w:t>
      </w:r>
      <w:r w:rsidR="00007F44">
        <w:rPr>
          <w:rFonts w:asciiTheme="minorHAnsi" w:hAnsiTheme="minorHAnsi" w:cstheme="minorHAnsi"/>
          <w:b/>
          <w:bCs/>
          <w:sz w:val="24"/>
        </w:rPr>
        <w:t xml:space="preserve">ate 2020                   </w:t>
      </w:r>
      <w:r w:rsidRPr="00E15460">
        <w:rPr>
          <w:rFonts w:asciiTheme="minorHAnsi" w:hAnsiTheme="minorHAnsi" w:cstheme="minorHAnsi"/>
          <w:b/>
          <w:bCs/>
          <w:sz w:val="24"/>
        </w:rPr>
        <w:t xml:space="preserve">327 </w:t>
      </w:r>
      <w:r w:rsidRPr="00E15460">
        <w:rPr>
          <w:rFonts w:asciiTheme="minorHAnsi" w:hAnsiTheme="minorHAnsi" w:cstheme="minorHAnsi"/>
          <w:b/>
          <w:bCs/>
          <w:sz w:val="24"/>
        </w:rPr>
        <w:tab/>
      </w:r>
      <w:r w:rsidRPr="00E15460">
        <w:rPr>
          <w:rFonts w:asciiTheme="minorHAnsi" w:hAnsiTheme="minorHAnsi" w:cstheme="minorHAnsi"/>
          <w:b/>
          <w:bCs/>
          <w:sz w:val="24"/>
        </w:rPr>
        <w:tab/>
      </w:r>
      <w:r w:rsidR="00F6655C" w:rsidRPr="00E15460">
        <w:rPr>
          <w:rFonts w:asciiTheme="minorHAnsi" w:hAnsiTheme="minorHAnsi" w:cstheme="minorHAnsi"/>
          <w:b/>
          <w:bCs/>
          <w:sz w:val="24"/>
        </w:rPr>
        <w:t>Boys</w:t>
      </w:r>
      <w:r w:rsidR="00F6655C" w:rsidRPr="00E15460">
        <w:rPr>
          <w:rFonts w:asciiTheme="minorHAnsi" w:hAnsiTheme="minorHAnsi" w:cstheme="minorHAnsi"/>
          <w:b/>
          <w:bCs/>
          <w:sz w:val="24"/>
        </w:rPr>
        <w:tab/>
        <w:t>188</w:t>
      </w:r>
      <w:r w:rsidR="00F6655C" w:rsidRPr="00E15460">
        <w:rPr>
          <w:rFonts w:asciiTheme="minorHAnsi" w:hAnsiTheme="minorHAnsi" w:cstheme="minorHAnsi"/>
          <w:b/>
          <w:bCs/>
          <w:sz w:val="24"/>
        </w:rPr>
        <w:tab/>
        <w:t>Girls</w:t>
      </w:r>
      <w:r w:rsidR="00F6655C" w:rsidRPr="00E15460">
        <w:rPr>
          <w:rFonts w:asciiTheme="minorHAnsi" w:hAnsiTheme="minorHAnsi" w:cstheme="minorHAnsi"/>
          <w:b/>
          <w:bCs/>
          <w:sz w:val="24"/>
        </w:rPr>
        <w:tab/>
        <w:t>139</w:t>
      </w:r>
    </w:p>
    <w:p w:rsidR="00EE524E" w:rsidRPr="00E15460" w:rsidRDefault="00EE524E" w:rsidP="00EE524E">
      <w:pPr>
        <w:ind w:left="0"/>
        <w:rPr>
          <w:rFonts w:asciiTheme="minorHAnsi" w:hAnsiTheme="minorHAnsi" w:cstheme="minorHAnsi"/>
          <w:sz w:val="24"/>
        </w:rPr>
      </w:pPr>
      <w:r w:rsidRPr="00E15460">
        <w:rPr>
          <w:rFonts w:asciiTheme="minorHAnsi" w:hAnsiTheme="minorHAnsi" w:cstheme="minorHAnsi"/>
          <w:sz w:val="24"/>
        </w:rPr>
        <w:t>Closing date 2019                   257 </w:t>
      </w:r>
      <w:r w:rsidRPr="00E15460">
        <w:rPr>
          <w:rFonts w:asciiTheme="minorHAnsi" w:hAnsiTheme="minorHAnsi" w:cstheme="minorHAnsi"/>
          <w:sz w:val="24"/>
        </w:rPr>
        <w:tab/>
      </w:r>
      <w:r w:rsidRPr="00E15460">
        <w:rPr>
          <w:rFonts w:asciiTheme="minorHAnsi" w:hAnsiTheme="minorHAnsi" w:cstheme="minorHAnsi"/>
          <w:sz w:val="24"/>
        </w:rPr>
        <w:tab/>
        <w:t>Boys</w:t>
      </w:r>
      <w:r w:rsidRPr="00E15460">
        <w:rPr>
          <w:rFonts w:asciiTheme="minorHAnsi" w:hAnsiTheme="minorHAnsi" w:cstheme="minorHAnsi"/>
          <w:sz w:val="24"/>
        </w:rPr>
        <w:tab/>
        <w:t>126</w:t>
      </w:r>
      <w:r w:rsidRPr="00E15460">
        <w:rPr>
          <w:rFonts w:asciiTheme="minorHAnsi" w:hAnsiTheme="minorHAnsi" w:cstheme="minorHAnsi"/>
          <w:sz w:val="24"/>
        </w:rPr>
        <w:tab/>
        <w:t>Girls</w:t>
      </w:r>
      <w:r w:rsidRPr="00E15460">
        <w:rPr>
          <w:rFonts w:asciiTheme="minorHAnsi" w:hAnsiTheme="minorHAnsi" w:cstheme="minorHAnsi"/>
          <w:sz w:val="24"/>
        </w:rPr>
        <w:tab/>
        <w:t xml:space="preserve">131                 </w:t>
      </w:r>
    </w:p>
    <w:p w:rsidR="00EE524E" w:rsidRPr="00E15460" w:rsidRDefault="00EE524E" w:rsidP="00EE524E">
      <w:pPr>
        <w:ind w:left="0"/>
        <w:rPr>
          <w:rFonts w:asciiTheme="minorHAnsi" w:hAnsiTheme="minorHAnsi" w:cstheme="minorHAnsi"/>
          <w:sz w:val="24"/>
        </w:rPr>
      </w:pPr>
      <w:r w:rsidRPr="00E15460">
        <w:rPr>
          <w:rFonts w:asciiTheme="minorHAnsi" w:hAnsiTheme="minorHAnsi" w:cstheme="minorHAnsi"/>
          <w:sz w:val="24"/>
        </w:rPr>
        <w:t>Closing date 2018                   197 </w:t>
      </w:r>
      <w:r w:rsidRPr="00E15460">
        <w:rPr>
          <w:rFonts w:asciiTheme="minorHAnsi" w:hAnsiTheme="minorHAnsi" w:cstheme="minorHAnsi"/>
          <w:sz w:val="24"/>
        </w:rPr>
        <w:tab/>
      </w:r>
      <w:r w:rsidRPr="00E15460">
        <w:rPr>
          <w:rFonts w:asciiTheme="minorHAnsi" w:hAnsiTheme="minorHAnsi" w:cstheme="minorHAnsi"/>
          <w:sz w:val="24"/>
        </w:rPr>
        <w:tab/>
        <w:t>Boys</w:t>
      </w:r>
      <w:r w:rsidRPr="00E15460">
        <w:rPr>
          <w:rFonts w:asciiTheme="minorHAnsi" w:hAnsiTheme="minorHAnsi" w:cstheme="minorHAnsi"/>
          <w:sz w:val="24"/>
        </w:rPr>
        <w:tab/>
        <w:t>124</w:t>
      </w:r>
      <w:r w:rsidRPr="00E15460">
        <w:rPr>
          <w:rFonts w:asciiTheme="minorHAnsi" w:hAnsiTheme="minorHAnsi" w:cstheme="minorHAnsi"/>
          <w:sz w:val="24"/>
        </w:rPr>
        <w:tab/>
        <w:t>Girls</w:t>
      </w:r>
      <w:r w:rsidRPr="00E15460">
        <w:rPr>
          <w:rFonts w:asciiTheme="minorHAnsi" w:hAnsiTheme="minorHAnsi" w:cstheme="minorHAnsi"/>
          <w:sz w:val="24"/>
        </w:rPr>
        <w:tab/>
        <w:t xml:space="preserve">  73                 </w:t>
      </w:r>
    </w:p>
    <w:p w:rsidR="00EE524E" w:rsidRPr="00E15460" w:rsidRDefault="00EE524E" w:rsidP="00EE524E">
      <w:pPr>
        <w:ind w:left="0"/>
        <w:rPr>
          <w:rFonts w:asciiTheme="minorHAnsi" w:hAnsiTheme="minorHAnsi" w:cstheme="minorHAnsi"/>
          <w:sz w:val="24"/>
        </w:rPr>
      </w:pPr>
      <w:r w:rsidRPr="00E15460">
        <w:rPr>
          <w:rFonts w:asciiTheme="minorHAnsi" w:hAnsiTheme="minorHAnsi" w:cstheme="minorHAnsi"/>
          <w:sz w:val="24"/>
        </w:rPr>
        <w:t>Closing date 2017                   157   </w:t>
      </w:r>
    </w:p>
    <w:p w:rsidR="00EE524E" w:rsidRPr="00E15460" w:rsidRDefault="00EE524E" w:rsidP="00EE524E">
      <w:pPr>
        <w:ind w:left="0"/>
        <w:rPr>
          <w:rFonts w:asciiTheme="minorHAnsi" w:hAnsiTheme="minorHAnsi" w:cstheme="minorHAnsi"/>
          <w:sz w:val="24"/>
        </w:rPr>
      </w:pPr>
      <w:r w:rsidRPr="00E15460">
        <w:rPr>
          <w:rFonts w:asciiTheme="minorHAnsi" w:hAnsiTheme="minorHAnsi" w:cstheme="minorHAnsi"/>
          <w:sz w:val="24"/>
        </w:rPr>
        <w:tab/>
        <w:t xml:space="preserve"> </w:t>
      </w:r>
    </w:p>
    <w:p w:rsidR="00EE524E" w:rsidRPr="00E15460" w:rsidRDefault="00EE524E" w:rsidP="00332A30">
      <w:pPr>
        <w:pStyle w:val="Heading2"/>
        <w:rPr>
          <w:rFonts w:cstheme="minorHAnsi"/>
        </w:rPr>
      </w:pPr>
      <w:r w:rsidRPr="00E15460">
        <w:rPr>
          <w:rFonts w:cstheme="minorHAnsi"/>
        </w:rPr>
        <w:t> </w:t>
      </w:r>
      <w:r w:rsidR="00332A30" w:rsidRPr="00E15460">
        <w:rPr>
          <w:rFonts w:cstheme="minorHAnsi"/>
        </w:rPr>
        <w:t>Admissions Policy</w:t>
      </w:r>
      <w:r w:rsidRPr="00E15460">
        <w:rPr>
          <w:rFonts w:cstheme="minorHAnsi"/>
        </w:rPr>
        <w:t xml:space="preserve">  </w:t>
      </w:r>
    </w:p>
    <w:p w:rsidR="00EE524E" w:rsidRPr="00E15460" w:rsidRDefault="00332A30" w:rsidP="005254FC">
      <w:pPr>
        <w:ind w:left="0"/>
        <w:rPr>
          <w:rFonts w:asciiTheme="minorHAnsi" w:hAnsiTheme="minorHAnsi" w:cstheme="minorHAnsi"/>
          <w:sz w:val="24"/>
        </w:rPr>
      </w:pPr>
      <w:r w:rsidRPr="00E15460">
        <w:rPr>
          <w:rFonts w:asciiTheme="minorHAnsi" w:hAnsiTheme="minorHAnsi" w:cstheme="minorHAnsi"/>
          <w:sz w:val="24"/>
        </w:rPr>
        <w:t xml:space="preserve">As per Admissions Policy 2020 lotteries will be held for bands </w:t>
      </w:r>
      <w:r w:rsidR="00D26FAC" w:rsidRPr="00E15460">
        <w:rPr>
          <w:rFonts w:asciiTheme="minorHAnsi" w:hAnsiTheme="minorHAnsi" w:cstheme="minorHAnsi"/>
          <w:sz w:val="24"/>
        </w:rPr>
        <w:t>2,</w:t>
      </w:r>
      <w:r w:rsidR="00E15460">
        <w:rPr>
          <w:rFonts w:asciiTheme="minorHAnsi" w:hAnsiTheme="minorHAnsi" w:cstheme="minorHAnsi"/>
          <w:sz w:val="24"/>
        </w:rPr>
        <w:t xml:space="preserve"> </w:t>
      </w:r>
      <w:r w:rsidR="00D26FAC" w:rsidRPr="00E15460">
        <w:rPr>
          <w:rFonts w:asciiTheme="minorHAnsi" w:hAnsiTheme="minorHAnsi" w:cstheme="minorHAnsi"/>
          <w:sz w:val="24"/>
        </w:rPr>
        <w:t>3,</w:t>
      </w:r>
      <w:r w:rsidR="00E15460">
        <w:rPr>
          <w:rFonts w:asciiTheme="minorHAnsi" w:hAnsiTheme="minorHAnsi" w:cstheme="minorHAnsi"/>
          <w:sz w:val="24"/>
        </w:rPr>
        <w:t xml:space="preserve"> </w:t>
      </w:r>
      <w:r w:rsidR="00D26FAC" w:rsidRPr="00E15460">
        <w:rPr>
          <w:rFonts w:asciiTheme="minorHAnsi" w:hAnsiTheme="minorHAnsi" w:cstheme="minorHAnsi"/>
          <w:sz w:val="24"/>
        </w:rPr>
        <w:t>4 and 5.</w:t>
      </w:r>
    </w:p>
    <w:p w:rsidR="002C4CB4" w:rsidRPr="00E15460" w:rsidRDefault="002C4CB4" w:rsidP="002C4CB4">
      <w:pPr>
        <w:pStyle w:val="Heading2"/>
        <w:rPr>
          <w:rFonts w:cstheme="minorHAnsi"/>
        </w:rPr>
      </w:pPr>
      <w:r w:rsidRPr="00E15460">
        <w:rPr>
          <w:rFonts w:cstheme="minorHAnsi"/>
        </w:rPr>
        <w:t>Homework Support Initiative</w:t>
      </w:r>
    </w:p>
    <w:p w:rsidR="002C4CB4" w:rsidRDefault="002C4CB4" w:rsidP="00BE0F51">
      <w:pPr>
        <w:ind w:left="0"/>
        <w:rPr>
          <w:rFonts w:asciiTheme="minorHAnsi" w:hAnsiTheme="minorHAnsi" w:cstheme="minorHAnsi"/>
          <w:color w:val="000000"/>
          <w:sz w:val="24"/>
        </w:rPr>
      </w:pPr>
      <w:r w:rsidRPr="00E15460">
        <w:rPr>
          <w:rFonts w:asciiTheme="minorHAnsi" w:hAnsiTheme="minorHAnsi" w:cstheme="minorHAnsi"/>
          <w:color w:val="000000"/>
          <w:sz w:val="24"/>
        </w:rPr>
        <w:t>The Homework Support Committee (Formerly TL21) organised an information and support evening for parents of second year students. This evening took place on the 27th of Nove</w:t>
      </w:r>
      <w:r w:rsidR="00921AD1">
        <w:rPr>
          <w:rFonts w:asciiTheme="minorHAnsi" w:hAnsiTheme="minorHAnsi" w:cstheme="minorHAnsi"/>
          <w:color w:val="000000"/>
          <w:sz w:val="24"/>
        </w:rPr>
        <w:t xml:space="preserve">mber. Letters were posted to parents of students who </w:t>
      </w:r>
      <w:r w:rsidRPr="00E15460">
        <w:rPr>
          <w:rFonts w:asciiTheme="minorHAnsi" w:hAnsiTheme="minorHAnsi" w:cstheme="minorHAnsi"/>
          <w:color w:val="000000"/>
          <w:sz w:val="24"/>
        </w:rPr>
        <w:t>struggled with homework completion in 1st year inviting them to attend. In summary twelve parents attended the evening and going forward they will be supported by tutors and the committee through regular phone calls for the remainder of the academic year.</w:t>
      </w:r>
    </w:p>
    <w:p w:rsidR="00C27720" w:rsidRDefault="00C27720" w:rsidP="00C27720">
      <w:pPr>
        <w:pStyle w:val="Heading2"/>
      </w:pPr>
      <w:r>
        <w:t>Fundraising</w:t>
      </w:r>
    </w:p>
    <w:p w:rsidR="00C27720" w:rsidRDefault="00C27720" w:rsidP="00BE0F51">
      <w:pPr>
        <w:ind w:left="0"/>
        <w:rPr>
          <w:rFonts w:asciiTheme="minorHAnsi" w:hAnsiTheme="minorHAnsi" w:cstheme="minorHAnsi"/>
          <w:color w:val="000000"/>
          <w:sz w:val="24"/>
        </w:rPr>
      </w:pPr>
      <w:r>
        <w:rPr>
          <w:rFonts w:asciiTheme="minorHAnsi" w:hAnsiTheme="minorHAnsi" w:cstheme="minorHAnsi"/>
          <w:color w:val="000000"/>
          <w:sz w:val="24"/>
        </w:rPr>
        <w:t>At December</w:t>
      </w:r>
      <w:r w:rsidR="001F24D8">
        <w:rPr>
          <w:rFonts w:asciiTheme="minorHAnsi" w:hAnsiTheme="minorHAnsi" w:cstheme="minorHAnsi"/>
          <w:color w:val="000000"/>
          <w:sz w:val="24"/>
        </w:rPr>
        <w:t xml:space="preserve"> assembly two</w:t>
      </w:r>
      <w:r>
        <w:rPr>
          <w:rFonts w:asciiTheme="minorHAnsi" w:hAnsiTheme="minorHAnsi" w:cstheme="minorHAnsi"/>
          <w:color w:val="000000"/>
          <w:sz w:val="24"/>
        </w:rPr>
        <w:t xml:space="preserve"> cheque presentations were made to the school.</w:t>
      </w:r>
    </w:p>
    <w:p w:rsidR="001F24D8" w:rsidRDefault="001F24D8" w:rsidP="001F24D8">
      <w:pPr>
        <w:pStyle w:val="Default"/>
        <w:rPr>
          <w:rFonts w:asciiTheme="minorHAnsi" w:hAnsiTheme="minorHAnsi" w:cstheme="minorHAnsi"/>
        </w:rPr>
      </w:pPr>
      <w:r>
        <w:rPr>
          <w:rFonts w:asciiTheme="minorHAnsi" w:hAnsiTheme="minorHAnsi" w:cstheme="minorHAnsi"/>
        </w:rPr>
        <w:t xml:space="preserve">Zahid Zimran and two representatives of </w:t>
      </w:r>
      <w:r>
        <w:t xml:space="preserve"> </w:t>
      </w:r>
      <w:r w:rsidRPr="001F24D8">
        <w:rPr>
          <w:rFonts w:asciiTheme="minorHAnsi" w:hAnsiTheme="minorHAnsi" w:cstheme="minorHAnsi"/>
        </w:rPr>
        <w:t>Ahmadiyya Muslim Youth Association</w:t>
      </w:r>
      <w:r>
        <w:rPr>
          <w:rFonts w:asciiTheme="minorHAnsi" w:hAnsiTheme="minorHAnsi" w:cstheme="minorHAnsi"/>
        </w:rPr>
        <w:t xml:space="preserve"> made a presentation of €1,500 to the school.</w:t>
      </w:r>
    </w:p>
    <w:p w:rsidR="001F24D8" w:rsidRPr="001F24D8" w:rsidRDefault="001F24D8" w:rsidP="001F24D8">
      <w:pPr>
        <w:pStyle w:val="Default"/>
      </w:pPr>
    </w:p>
    <w:p w:rsidR="00C27720" w:rsidRDefault="00C27720" w:rsidP="00BE0F51">
      <w:pPr>
        <w:ind w:left="0"/>
        <w:rPr>
          <w:rFonts w:asciiTheme="minorHAnsi" w:hAnsiTheme="minorHAnsi" w:cstheme="minorHAnsi"/>
          <w:color w:val="000000"/>
          <w:sz w:val="24"/>
        </w:rPr>
      </w:pPr>
      <w:r>
        <w:rPr>
          <w:rFonts w:asciiTheme="minorHAnsi" w:hAnsiTheme="minorHAnsi" w:cstheme="minorHAnsi"/>
          <w:color w:val="000000"/>
          <w:sz w:val="24"/>
        </w:rPr>
        <w:t>Chair of the Student Council Princess Nandie received a cheque from the Parents’ Council</w:t>
      </w:r>
      <w:r w:rsidR="001F24D8">
        <w:rPr>
          <w:rFonts w:asciiTheme="minorHAnsi" w:hAnsiTheme="minorHAnsi" w:cstheme="minorHAnsi"/>
          <w:color w:val="000000"/>
          <w:sz w:val="24"/>
        </w:rPr>
        <w:t xml:space="preserve"> representative Somantha Killion-Connolly</w:t>
      </w:r>
      <w:r>
        <w:rPr>
          <w:rFonts w:asciiTheme="minorHAnsi" w:hAnsiTheme="minorHAnsi" w:cstheme="minorHAnsi"/>
          <w:color w:val="000000"/>
          <w:sz w:val="24"/>
        </w:rPr>
        <w:t xml:space="preserve"> for €</w:t>
      </w:r>
      <w:r w:rsidR="001F24D8">
        <w:rPr>
          <w:rFonts w:asciiTheme="minorHAnsi" w:hAnsiTheme="minorHAnsi" w:cstheme="minorHAnsi"/>
          <w:color w:val="000000"/>
          <w:sz w:val="24"/>
        </w:rPr>
        <w:t xml:space="preserve">280. Somantha </w:t>
      </w:r>
      <w:r>
        <w:rPr>
          <w:rFonts w:asciiTheme="minorHAnsi" w:hAnsiTheme="minorHAnsi" w:cstheme="minorHAnsi"/>
          <w:color w:val="000000"/>
          <w:sz w:val="24"/>
        </w:rPr>
        <w:t xml:space="preserve">also </w:t>
      </w:r>
      <w:r w:rsidR="001F24D8">
        <w:rPr>
          <w:rFonts w:asciiTheme="minorHAnsi" w:hAnsiTheme="minorHAnsi" w:cstheme="minorHAnsi"/>
          <w:color w:val="000000"/>
          <w:sz w:val="24"/>
        </w:rPr>
        <w:t>presentated a cheque for€300 to Pieta House.</w:t>
      </w:r>
      <w:r>
        <w:rPr>
          <w:rFonts w:asciiTheme="minorHAnsi" w:hAnsiTheme="minorHAnsi" w:cstheme="minorHAnsi"/>
          <w:color w:val="000000"/>
          <w:sz w:val="24"/>
        </w:rPr>
        <w:t xml:space="preserve"> </w:t>
      </w:r>
    </w:p>
    <w:p w:rsidR="001F24D8" w:rsidRPr="00E15460" w:rsidRDefault="001F24D8" w:rsidP="00BE0F51">
      <w:pPr>
        <w:ind w:left="0"/>
        <w:rPr>
          <w:rFonts w:asciiTheme="minorHAnsi" w:hAnsiTheme="minorHAnsi" w:cstheme="minorHAnsi"/>
          <w:color w:val="000000"/>
          <w:sz w:val="24"/>
        </w:rPr>
      </w:pPr>
      <w:r>
        <w:rPr>
          <w:rFonts w:asciiTheme="minorHAnsi" w:hAnsiTheme="minorHAnsi" w:cstheme="minorHAnsi"/>
          <w:color w:val="000000"/>
          <w:sz w:val="24"/>
        </w:rPr>
        <w:t>We are very grateful to the Ahmadiyya Association and to the Parents’ Council for their work and generosity.</w:t>
      </w:r>
    </w:p>
    <w:p w:rsidR="002C4CB4" w:rsidRPr="00E15460" w:rsidRDefault="002C4CB4" w:rsidP="002C4CB4">
      <w:pPr>
        <w:pStyle w:val="Heading2"/>
        <w:rPr>
          <w:rFonts w:cstheme="minorHAnsi"/>
        </w:rPr>
      </w:pPr>
      <w:r w:rsidRPr="00E15460">
        <w:rPr>
          <w:rFonts w:cstheme="minorHAnsi"/>
        </w:rPr>
        <w:t>anti bullying survey</w:t>
      </w:r>
    </w:p>
    <w:p w:rsidR="00714041" w:rsidRPr="004C70C4" w:rsidRDefault="00714041" w:rsidP="00714041">
      <w:pPr>
        <w:ind w:left="0"/>
        <w:rPr>
          <w:rFonts w:asciiTheme="minorHAnsi" w:hAnsiTheme="minorHAnsi"/>
          <w:sz w:val="24"/>
        </w:rPr>
      </w:pPr>
      <w:r w:rsidRPr="004C70C4">
        <w:rPr>
          <w:rFonts w:asciiTheme="minorHAnsi" w:hAnsiTheme="minorHAnsi"/>
          <w:sz w:val="24"/>
        </w:rPr>
        <w:t>All students have been made aware of the anti-bullying policy and what to do if they are being bullied or if they know of anyone being bullied.</w:t>
      </w:r>
    </w:p>
    <w:p w:rsidR="00714041" w:rsidRPr="004C70C4" w:rsidRDefault="00714041" w:rsidP="00714041">
      <w:pPr>
        <w:ind w:left="0"/>
        <w:rPr>
          <w:rFonts w:asciiTheme="minorHAnsi" w:hAnsiTheme="minorHAnsi"/>
          <w:sz w:val="24"/>
        </w:rPr>
      </w:pPr>
      <w:r w:rsidRPr="004C70C4">
        <w:rPr>
          <w:rFonts w:asciiTheme="minorHAnsi" w:hAnsiTheme="minorHAnsi"/>
          <w:sz w:val="24"/>
        </w:rPr>
        <w:t>There is good awareness among students of what steps the school will take when told that bullying is taking place.</w:t>
      </w:r>
    </w:p>
    <w:p w:rsidR="00714041" w:rsidRPr="004C70C4" w:rsidRDefault="00714041" w:rsidP="00714041">
      <w:pPr>
        <w:ind w:left="0"/>
        <w:rPr>
          <w:rFonts w:asciiTheme="minorHAnsi" w:hAnsiTheme="minorHAnsi"/>
          <w:sz w:val="24"/>
        </w:rPr>
      </w:pPr>
      <w:r w:rsidRPr="004C70C4">
        <w:rPr>
          <w:rFonts w:asciiTheme="minorHAnsi" w:hAnsiTheme="minorHAnsi"/>
          <w:sz w:val="24"/>
        </w:rPr>
        <w:t>All students have completed a brief survey on bullyi</w:t>
      </w:r>
      <w:r>
        <w:rPr>
          <w:rFonts w:asciiTheme="minorHAnsi" w:hAnsiTheme="minorHAnsi"/>
          <w:sz w:val="24"/>
        </w:rPr>
        <w:t>ng in the school:</w:t>
      </w:r>
    </w:p>
    <w:p w:rsidR="002C4CB4" w:rsidRPr="00E15460" w:rsidRDefault="00553BA6" w:rsidP="00BE0F51">
      <w:pPr>
        <w:ind w:left="0"/>
        <w:rPr>
          <w:rFonts w:asciiTheme="minorHAnsi" w:hAnsiTheme="minorHAnsi" w:cstheme="minorHAnsi"/>
          <w:color w:val="000000"/>
          <w:sz w:val="24"/>
        </w:rPr>
      </w:pPr>
      <w:r w:rsidRPr="00E15460">
        <w:rPr>
          <w:rFonts w:asciiTheme="minorHAnsi" w:hAnsiTheme="minorHAnsi" w:cstheme="minorHAnsi"/>
          <w:color w:val="000000"/>
          <w:sz w:val="24"/>
        </w:rPr>
        <w:t>Are you being bullied?</w:t>
      </w:r>
      <w:r w:rsidRPr="00E15460">
        <w:rPr>
          <w:rFonts w:asciiTheme="minorHAnsi" w:hAnsiTheme="minorHAnsi" w:cstheme="minorHAnsi"/>
          <w:color w:val="000000"/>
          <w:sz w:val="24"/>
        </w:rPr>
        <w:tab/>
      </w:r>
      <w:r w:rsidRPr="00E15460">
        <w:rPr>
          <w:rFonts w:asciiTheme="minorHAnsi" w:hAnsiTheme="minorHAnsi" w:cstheme="minorHAnsi"/>
          <w:color w:val="000000"/>
          <w:sz w:val="24"/>
        </w:rPr>
        <w:tab/>
      </w:r>
      <w:r w:rsidRPr="00E15460">
        <w:rPr>
          <w:rFonts w:asciiTheme="minorHAnsi" w:hAnsiTheme="minorHAnsi" w:cstheme="minorHAnsi"/>
          <w:color w:val="000000"/>
          <w:sz w:val="24"/>
        </w:rPr>
        <w:tab/>
      </w:r>
      <w:r w:rsidRPr="00E15460">
        <w:rPr>
          <w:rFonts w:asciiTheme="minorHAnsi" w:hAnsiTheme="minorHAnsi" w:cstheme="minorHAnsi"/>
          <w:color w:val="000000"/>
          <w:sz w:val="24"/>
        </w:rPr>
        <w:tab/>
      </w:r>
      <w:r w:rsidRPr="00E15460">
        <w:rPr>
          <w:rFonts w:asciiTheme="minorHAnsi" w:hAnsiTheme="minorHAnsi" w:cstheme="minorHAnsi"/>
          <w:color w:val="000000"/>
          <w:sz w:val="24"/>
        </w:rPr>
        <w:tab/>
      </w:r>
    </w:p>
    <w:p w:rsidR="002C4CB4" w:rsidRPr="00E15460" w:rsidRDefault="00553BA6" w:rsidP="00BE0F51">
      <w:pPr>
        <w:ind w:left="0"/>
        <w:rPr>
          <w:rFonts w:asciiTheme="minorHAnsi" w:hAnsiTheme="minorHAnsi" w:cstheme="minorHAnsi"/>
          <w:color w:val="000000"/>
          <w:sz w:val="24"/>
        </w:rPr>
      </w:pPr>
      <w:r w:rsidRPr="00E15460">
        <w:rPr>
          <w:rFonts w:asciiTheme="minorHAnsi" w:hAnsiTheme="minorHAnsi" w:cstheme="minorHAnsi"/>
          <w:color w:val="000000"/>
          <w:sz w:val="24"/>
        </w:rPr>
        <w:t>Do you know someon</w:t>
      </w:r>
      <w:r w:rsidR="00921AD1">
        <w:rPr>
          <w:rFonts w:asciiTheme="minorHAnsi" w:hAnsiTheme="minorHAnsi" w:cstheme="minorHAnsi"/>
          <w:color w:val="000000"/>
          <w:sz w:val="24"/>
        </w:rPr>
        <w:t>e who’s having a hard time?</w:t>
      </w:r>
      <w:r w:rsidR="00921AD1">
        <w:rPr>
          <w:rFonts w:asciiTheme="minorHAnsi" w:hAnsiTheme="minorHAnsi" w:cstheme="minorHAnsi"/>
          <w:color w:val="000000"/>
          <w:sz w:val="24"/>
        </w:rPr>
        <w:tab/>
      </w:r>
      <w:r w:rsidR="00921AD1">
        <w:rPr>
          <w:rFonts w:asciiTheme="minorHAnsi" w:hAnsiTheme="minorHAnsi" w:cstheme="minorHAnsi"/>
          <w:color w:val="000000"/>
          <w:sz w:val="24"/>
        </w:rPr>
        <w:tab/>
      </w:r>
      <w:r w:rsidR="00921AD1">
        <w:rPr>
          <w:rFonts w:asciiTheme="minorHAnsi" w:hAnsiTheme="minorHAnsi" w:cstheme="minorHAnsi"/>
          <w:color w:val="000000"/>
          <w:sz w:val="24"/>
        </w:rPr>
        <w:tab/>
      </w:r>
      <w:r w:rsidR="00921AD1">
        <w:rPr>
          <w:rFonts w:asciiTheme="minorHAnsi" w:hAnsiTheme="minorHAnsi" w:cstheme="minorHAnsi"/>
          <w:color w:val="000000"/>
          <w:sz w:val="24"/>
        </w:rPr>
        <w:tab/>
      </w:r>
      <w:r w:rsidR="00921AD1">
        <w:rPr>
          <w:rFonts w:asciiTheme="minorHAnsi" w:hAnsiTheme="minorHAnsi" w:cstheme="minorHAnsi"/>
          <w:color w:val="000000"/>
          <w:sz w:val="24"/>
        </w:rPr>
        <w:tab/>
      </w:r>
      <w:r w:rsidR="00921AD1">
        <w:rPr>
          <w:rFonts w:asciiTheme="minorHAnsi" w:hAnsiTheme="minorHAnsi" w:cstheme="minorHAnsi"/>
          <w:color w:val="000000"/>
          <w:sz w:val="24"/>
        </w:rPr>
        <w:tab/>
      </w:r>
    </w:p>
    <w:p w:rsidR="00714041" w:rsidRDefault="00921AD1" w:rsidP="000A613D">
      <w:pPr>
        <w:ind w:left="0"/>
        <w:rPr>
          <w:rFonts w:asciiTheme="minorHAnsi" w:hAnsiTheme="minorHAnsi" w:cstheme="minorHAnsi"/>
          <w:color w:val="000000"/>
          <w:sz w:val="24"/>
        </w:rPr>
      </w:pPr>
      <w:r>
        <w:rPr>
          <w:rFonts w:asciiTheme="minorHAnsi" w:hAnsiTheme="minorHAnsi" w:cstheme="minorHAnsi"/>
          <w:color w:val="000000"/>
          <w:sz w:val="24"/>
        </w:rPr>
        <w:t>Year Heads have investigated  all reports.</w:t>
      </w:r>
    </w:p>
    <w:p w:rsidR="00714041" w:rsidRDefault="00714041" w:rsidP="00714041">
      <w:pPr>
        <w:pStyle w:val="Heading2"/>
      </w:pPr>
      <w:r>
        <w:t>Review of school Canteen</w:t>
      </w:r>
    </w:p>
    <w:p w:rsidR="00714041" w:rsidRDefault="00714041" w:rsidP="000A613D">
      <w:pPr>
        <w:ind w:left="0"/>
        <w:rPr>
          <w:rFonts w:asciiTheme="minorHAnsi" w:hAnsiTheme="minorHAnsi" w:cstheme="minorHAnsi"/>
          <w:sz w:val="24"/>
        </w:rPr>
      </w:pPr>
      <w:r>
        <w:rPr>
          <w:rFonts w:asciiTheme="minorHAnsi" w:hAnsiTheme="minorHAnsi" w:cstheme="minorHAnsi"/>
          <w:sz w:val="24"/>
        </w:rPr>
        <w:t>A committee of parents, students and teachers met to review the operations of the canteen.</w:t>
      </w:r>
    </w:p>
    <w:p w:rsidR="000A613D" w:rsidRDefault="00714041" w:rsidP="000A613D">
      <w:pPr>
        <w:ind w:left="0"/>
        <w:rPr>
          <w:rFonts w:asciiTheme="minorHAnsi" w:hAnsiTheme="minorHAnsi" w:cstheme="minorHAnsi"/>
          <w:sz w:val="24"/>
        </w:rPr>
      </w:pPr>
      <w:r>
        <w:rPr>
          <w:rFonts w:asciiTheme="minorHAnsi" w:hAnsiTheme="minorHAnsi" w:cstheme="minorHAnsi"/>
          <w:sz w:val="24"/>
        </w:rPr>
        <w:t xml:space="preserve"> A large number of suggested improvements were compiled </w:t>
      </w:r>
      <w:r w:rsidR="00D528D1">
        <w:rPr>
          <w:rFonts w:asciiTheme="minorHAnsi" w:hAnsiTheme="minorHAnsi" w:cstheme="minorHAnsi"/>
          <w:sz w:val="24"/>
        </w:rPr>
        <w:t>related to the food offering, sustainability and recycling. The issue of a token-type system of payment was raised.</w:t>
      </w:r>
    </w:p>
    <w:p w:rsidR="00D528D1" w:rsidRDefault="00D528D1" w:rsidP="000A613D">
      <w:pPr>
        <w:ind w:left="0"/>
        <w:rPr>
          <w:rFonts w:asciiTheme="minorHAnsi" w:hAnsiTheme="minorHAnsi" w:cstheme="minorHAnsi"/>
          <w:sz w:val="24"/>
        </w:rPr>
      </w:pPr>
      <w:r>
        <w:rPr>
          <w:rFonts w:asciiTheme="minorHAnsi" w:hAnsiTheme="minorHAnsi" w:cstheme="minorHAnsi"/>
          <w:sz w:val="24"/>
        </w:rPr>
        <w:t>Meeting with Glanmore Foods will take place early in the new year.</w:t>
      </w:r>
    </w:p>
    <w:p w:rsidR="00D528D1" w:rsidRDefault="00D528D1" w:rsidP="00D528D1">
      <w:pPr>
        <w:pStyle w:val="Heading2"/>
      </w:pPr>
      <w:r>
        <w:t>Review of arrangements for delivery of ipads, ebooks and physical books</w:t>
      </w:r>
    </w:p>
    <w:p w:rsidR="00D528D1" w:rsidRDefault="00D528D1" w:rsidP="000A613D">
      <w:pPr>
        <w:ind w:left="0"/>
        <w:rPr>
          <w:rFonts w:asciiTheme="minorHAnsi" w:hAnsiTheme="minorHAnsi" w:cstheme="minorHAnsi"/>
          <w:color w:val="000000"/>
          <w:sz w:val="24"/>
        </w:rPr>
      </w:pPr>
      <w:r>
        <w:rPr>
          <w:rFonts w:asciiTheme="minorHAnsi" w:hAnsiTheme="minorHAnsi" w:cstheme="minorHAnsi"/>
          <w:color w:val="000000"/>
          <w:sz w:val="24"/>
        </w:rPr>
        <w:t>Meeting with Wriggle management scheduled for Weds 19</w:t>
      </w:r>
      <w:r w:rsidRPr="00D528D1">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Dec.</w:t>
      </w:r>
    </w:p>
    <w:p w:rsidR="00D528D1" w:rsidRDefault="00D528D1" w:rsidP="00D528D1">
      <w:pPr>
        <w:pStyle w:val="Heading2"/>
      </w:pPr>
      <w:r>
        <w:t>Policy development</w:t>
      </w:r>
    </w:p>
    <w:p w:rsidR="00D528D1" w:rsidRDefault="00D528D1" w:rsidP="000A613D">
      <w:pPr>
        <w:ind w:left="0"/>
        <w:rPr>
          <w:rFonts w:asciiTheme="minorHAnsi" w:hAnsiTheme="minorHAnsi" w:cstheme="minorHAnsi"/>
          <w:color w:val="000000"/>
          <w:sz w:val="24"/>
        </w:rPr>
      </w:pPr>
      <w:r>
        <w:rPr>
          <w:rFonts w:asciiTheme="minorHAnsi" w:hAnsiTheme="minorHAnsi" w:cstheme="minorHAnsi"/>
          <w:color w:val="000000"/>
          <w:sz w:val="24"/>
        </w:rPr>
        <w:t xml:space="preserve">Two Parents’ Council reps to sit on policy development committee in term two. Committee will have a number of meetings after school to consider </w:t>
      </w:r>
      <w:r w:rsidR="00B33138">
        <w:rPr>
          <w:rFonts w:asciiTheme="minorHAnsi" w:hAnsiTheme="minorHAnsi" w:cstheme="minorHAnsi"/>
          <w:color w:val="000000"/>
          <w:sz w:val="24"/>
        </w:rPr>
        <w:t xml:space="preserve">draft policies: </w:t>
      </w:r>
      <w:r>
        <w:rPr>
          <w:rFonts w:asciiTheme="minorHAnsi" w:hAnsiTheme="minorHAnsi" w:cstheme="minorHAnsi"/>
          <w:color w:val="000000"/>
          <w:sz w:val="24"/>
        </w:rPr>
        <w:t>SEN Policy; Substance Abuse Policy; Critical Incident Policy.</w:t>
      </w:r>
    </w:p>
    <w:p w:rsidR="00205E5E" w:rsidRDefault="00205E5E" w:rsidP="00205E5E">
      <w:pPr>
        <w:pStyle w:val="Heading2"/>
      </w:pPr>
      <w:r>
        <w:t>Road safety</w:t>
      </w:r>
    </w:p>
    <w:p w:rsidR="00205E5E" w:rsidRDefault="00205E5E" w:rsidP="00205E5E">
      <w:pPr>
        <w:pStyle w:val="Heading1"/>
        <w:shd w:val="clear" w:color="auto" w:fill="6487DC"/>
        <w:spacing w:before="0" w:after="45"/>
        <w:rPr>
          <w:rFonts w:ascii="Verdana" w:eastAsia="Times New Roman" w:hAnsi="Verdana"/>
          <w:b w:val="0"/>
          <w:bCs w:val="0"/>
          <w:color w:val="FFFFFF"/>
          <w:szCs w:val="48"/>
        </w:rPr>
      </w:pPr>
      <w:r>
        <w:rPr>
          <w:rFonts w:ascii="Verdana" w:eastAsia="Times New Roman" w:hAnsi="Verdana"/>
          <w:b w:val="0"/>
          <w:bCs w:val="0"/>
          <w:color w:val="FFFFFF"/>
        </w:rPr>
        <w:t>SDCC Customer Contact System</w:t>
      </w:r>
    </w:p>
    <w:p w:rsidR="00205E5E" w:rsidRPr="00205E5E" w:rsidRDefault="00205E5E" w:rsidP="00205E5E">
      <w:pPr>
        <w:pStyle w:val="NormalWeb"/>
        <w:rPr>
          <w:rFonts w:eastAsiaTheme="minorHAnsi"/>
          <w:i/>
        </w:rPr>
      </w:pPr>
      <w:r w:rsidRPr="00205E5E">
        <w:rPr>
          <w:i/>
        </w:rPr>
        <w:t>An enquiry you submitted has had a comment added by GRANIA HEGARTY. The details are:-</w:t>
      </w:r>
    </w:p>
    <w:p w:rsidR="00205E5E" w:rsidRPr="00205E5E" w:rsidRDefault="00205E5E" w:rsidP="00205E5E">
      <w:pPr>
        <w:pStyle w:val="NormalWeb"/>
        <w:rPr>
          <w:i/>
        </w:rPr>
      </w:pPr>
      <w:r w:rsidRPr="00205E5E">
        <w:rPr>
          <w:rStyle w:val="Strong"/>
          <w:i/>
        </w:rPr>
        <w:t>Membersnet ID:</w:t>
      </w:r>
      <w:r w:rsidRPr="00205E5E">
        <w:rPr>
          <w:i/>
        </w:rPr>
        <w:t xml:space="preserve"> 1396729</w:t>
      </w:r>
    </w:p>
    <w:p w:rsidR="00205E5E" w:rsidRPr="00205E5E" w:rsidRDefault="00205E5E" w:rsidP="00205E5E">
      <w:pPr>
        <w:pStyle w:val="NormalWeb"/>
        <w:rPr>
          <w:i/>
        </w:rPr>
      </w:pPr>
      <w:r w:rsidRPr="00205E5E">
        <w:rPr>
          <w:rStyle w:val="Strong"/>
          <w:i/>
        </w:rPr>
        <w:t>Customer:</w:t>
      </w:r>
      <w:r w:rsidRPr="00205E5E">
        <w:rPr>
          <w:i/>
        </w:rPr>
        <w:t xml:space="preserve"> </w:t>
      </w:r>
    </w:p>
    <w:p w:rsidR="00205E5E" w:rsidRPr="00205E5E" w:rsidRDefault="00205E5E" w:rsidP="00205E5E">
      <w:pPr>
        <w:pStyle w:val="NormalWeb"/>
        <w:rPr>
          <w:i/>
        </w:rPr>
      </w:pPr>
      <w:r w:rsidRPr="00205E5E">
        <w:rPr>
          <w:rStyle w:val="Strong"/>
          <w:i/>
        </w:rPr>
        <w:t>Enquiry Detail</w:t>
      </w:r>
      <w:r w:rsidRPr="00205E5E">
        <w:rPr>
          <w:i/>
        </w:rPr>
        <w:t xml:space="preserve"> </w:t>
      </w:r>
    </w:p>
    <w:p w:rsidR="00205E5E" w:rsidRPr="00205E5E" w:rsidRDefault="00205E5E" w:rsidP="00205E5E">
      <w:pPr>
        <w:pStyle w:val="NormalWeb"/>
        <w:rPr>
          <w:i/>
        </w:rPr>
      </w:pPr>
      <w:r w:rsidRPr="00205E5E">
        <w:rPr>
          <w:i/>
        </w:rPr>
        <w:t>Revisiting request to install pedestrian crossing at Kishoge Community College.</w:t>
      </w:r>
    </w:p>
    <w:p w:rsidR="00205E5E" w:rsidRPr="00205E5E" w:rsidRDefault="00205E5E" w:rsidP="00205E5E">
      <w:pPr>
        <w:pStyle w:val="NormalWeb"/>
        <w:rPr>
          <w:rFonts w:eastAsiaTheme="minorHAnsi"/>
          <w:i/>
        </w:rPr>
      </w:pPr>
      <w:r w:rsidRPr="00205E5E">
        <w:rPr>
          <w:i/>
        </w:rPr>
        <w:t xml:space="preserve">Further to discussions on this issue I have checked the school entrance/s with the school principal and there is a pedestrian entrance at both school entrances. the first entrance is most commonly used by school children and the school will be reaching its full capacity 1,000 students within the next couple of yours its currently reaching 700 students. </w:t>
      </w:r>
    </w:p>
    <w:p w:rsidR="00205E5E" w:rsidRPr="00205E5E" w:rsidRDefault="00205E5E" w:rsidP="00205E5E">
      <w:pPr>
        <w:pStyle w:val="NormalWeb"/>
        <w:rPr>
          <w:rFonts w:eastAsiaTheme="minorHAnsi"/>
          <w:i/>
        </w:rPr>
      </w:pPr>
      <w:r w:rsidRPr="00205E5E">
        <w:rPr>
          <w:i/>
        </w:rPr>
        <w:t>please re examine this location for a pedestrian crossing as none currently exist at the school.</w:t>
      </w:r>
    </w:p>
    <w:p w:rsidR="00205E5E" w:rsidRPr="00205E5E" w:rsidRDefault="00205E5E" w:rsidP="00205E5E">
      <w:pPr>
        <w:pStyle w:val="NormalWeb"/>
        <w:rPr>
          <w:rFonts w:eastAsiaTheme="minorHAnsi"/>
        </w:rPr>
      </w:pPr>
      <w:r w:rsidRPr="00205E5E">
        <w:rPr>
          <w:rStyle w:val="Strong"/>
          <w:i/>
        </w:rPr>
        <w:t>Comment:</w:t>
      </w:r>
      <w:r w:rsidRPr="00205E5E">
        <w:rPr>
          <w:i/>
        </w:rPr>
        <w:t xml:space="preserve"> TMM 27/11/2018 MM 27/11/2018 Signalised pedestrian crossings are provided at two points adjacent to the school across Tomas Omar Way. The access road leading to the school is a cul –de-sac serving only the school and Lynches Park and is traffic calmed. There is no through traffic. At school times the traffic is almost entirely school generated. traffic is slow moving due to the amount of parking and large gaps exist which allow safe crossing. The existing arrangements are considered adequate as any issues arise from pedestrian and driver behaviour which are beyond the control of signals. Also Note from C.Foley Assistnat Engineer Just to note a suggestion, they could always put a pedestrian gate and path within their own grounds that lines up with the pedestrian lights on Thomas Omer</w:t>
      </w:r>
      <w:r>
        <w:t xml:space="preserve"> Way.</w:t>
      </w:r>
    </w:p>
    <w:p w:rsidR="000A613D" w:rsidRPr="00E15460" w:rsidRDefault="000A613D" w:rsidP="000A613D">
      <w:pPr>
        <w:pStyle w:val="Heading2"/>
        <w:rPr>
          <w:rFonts w:cstheme="minorHAnsi"/>
        </w:rPr>
      </w:pPr>
      <w:r w:rsidRPr="00E15460">
        <w:rPr>
          <w:rFonts w:cstheme="minorHAnsi"/>
        </w:rPr>
        <w:t>choir</w:t>
      </w:r>
    </w:p>
    <w:p w:rsidR="000A613D" w:rsidRPr="00E15460" w:rsidRDefault="00982708" w:rsidP="00BE0F51">
      <w:pPr>
        <w:pStyle w:val="NormalWeb"/>
        <w:rPr>
          <w:rFonts w:asciiTheme="minorHAnsi" w:hAnsiTheme="minorHAnsi" w:cstheme="minorHAnsi"/>
          <w:color w:val="000000"/>
        </w:rPr>
      </w:pPr>
      <w:r w:rsidRPr="00E15460">
        <w:rPr>
          <w:rFonts w:asciiTheme="minorHAnsi" w:hAnsiTheme="minorHAnsi" w:cstheme="minorHAnsi"/>
          <w:color w:val="000000"/>
        </w:rPr>
        <w:t>Kishoge Choir attended</w:t>
      </w:r>
      <w:r w:rsidR="00BE0F51" w:rsidRPr="00E15460">
        <w:rPr>
          <w:rFonts w:asciiTheme="minorHAnsi" w:hAnsiTheme="minorHAnsi" w:cstheme="minorHAnsi"/>
          <w:color w:val="000000"/>
        </w:rPr>
        <w:t xml:space="preserve"> the a</w:t>
      </w:r>
      <w:r w:rsidR="00E15460">
        <w:rPr>
          <w:rFonts w:asciiTheme="minorHAnsi" w:hAnsiTheme="minorHAnsi" w:cstheme="minorHAnsi"/>
          <w:color w:val="000000"/>
        </w:rPr>
        <w:t>uditions for the DDLETB Festival Music</w:t>
      </w:r>
      <w:r w:rsidR="00BE0F51" w:rsidRPr="00E15460">
        <w:rPr>
          <w:rFonts w:asciiTheme="minorHAnsi" w:hAnsiTheme="minorHAnsi" w:cstheme="minorHAnsi"/>
          <w:color w:val="000000"/>
        </w:rPr>
        <w:t>.</w:t>
      </w:r>
      <w:r w:rsidR="00A90222">
        <w:rPr>
          <w:rFonts w:asciiTheme="minorHAnsi" w:hAnsiTheme="minorHAnsi" w:cstheme="minorHAnsi"/>
          <w:color w:val="000000"/>
        </w:rPr>
        <w:t xml:space="preserve"> </w:t>
      </w:r>
      <w:r w:rsidR="00E15460">
        <w:rPr>
          <w:rFonts w:asciiTheme="minorHAnsi" w:hAnsiTheme="minorHAnsi" w:cstheme="minorHAnsi"/>
          <w:color w:val="000000"/>
        </w:rPr>
        <w:t>Awaiting re</w:t>
      </w:r>
      <w:r w:rsidR="00A90222">
        <w:rPr>
          <w:rFonts w:asciiTheme="minorHAnsi" w:hAnsiTheme="minorHAnsi" w:cstheme="minorHAnsi"/>
          <w:color w:val="000000"/>
        </w:rPr>
        <w:t>s</w:t>
      </w:r>
      <w:r w:rsidR="00E15460">
        <w:rPr>
          <w:rFonts w:asciiTheme="minorHAnsi" w:hAnsiTheme="minorHAnsi" w:cstheme="minorHAnsi"/>
          <w:color w:val="000000"/>
        </w:rPr>
        <w:t>ults. Thanks to Ruth.</w:t>
      </w:r>
    </w:p>
    <w:p w:rsidR="002C4CB4" w:rsidRPr="00E15460" w:rsidRDefault="002C4CB4" w:rsidP="002C4CB4">
      <w:pPr>
        <w:pStyle w:val="Heading2"/>
        <w:rPr>
          <w:rFonts w:cstheme="minorHAnsi"/>
        </w:rPr>
      </w:pPr>
      <w:r w:rsidRPr="00E15460">
        <w:rPr>
          <w:rFonts w:cstheme="minorHAnsi"/>
        </w:rPr>
        <w:t>Roinn na Gaeilge</w:t>
      </w:r>
    </w:p>
    <w:p w:rsidR="002C4CB4" w:rsidRPr="00E15460" w:rsidRDefault="002C4CB4" w:rsidP="002C4CB4">
      <w:pPr>
        <w:pStyle w:val="NormalWeb"/>
        <w:rPr>
          <w:rFonts w:asciiTheme="minorHAnsi" w:hAnsiTheme="minorHAnsi" w:cstheme="minorHAnsi"/>
          <w:color w:val="000000"/>
        </w:rPr>
      </w:pPr>
      <w:r w:rsidRPr="00E15460">
        <w:rPr>
          <w:rFonts w:asciiTheme="minorHAnsi" w:hAnsiTheme="minorHAnsi" w:cstheme="minorHAnsi"/>
          <w:color w:val="000000"/>
        </w:rPr>
        <w:t>TY students had a workshop from the Irish organisation Conradh an Gaeilge. Students actively engaged in the workshop. They engaged in debates, games and activities. All students participated fully and really enjoyed this workshop. </w:t>
      </w:r>
    </w:p>
    <w:p w:rsidR="002C4CB4" w:rsidRPr="00E15460" w:rsidRDefault="002C4CB4" w:rsidP="002C4CB4">
      <w:pPr>
        <w:pStyle w:val="Heading2"/>
        <w:rPr>
          <w:rFonts w:cstheme="minorHAnsi"/>
        </w:rPr>
      </w:pPr>
      <w:r w:rsidRPr="00E15460">
        <w:rPr>
          <w:rFonts w:cstheme="minorHAnsi"/>
        </w:rPr>
        <w:t>business dept</w:t>
      </w:r>
    </w:p>
    <w:p w:rsidR="002C4CB4" w:rsidRPr="00C27720" w:rsidRDefault="00714041" w:rsidP="00C27720">
      <w:pPr>
        <w:pStyle w:val="NormalWeb"/>
        <w:rPr>
          <w:rFonts w:asciiTheme="minorHAnsi" w:hAnsiTheme="minorHAnsi" w:cstheme="minorHAnsi"/>
          <w:color w:val="000000"/>
        </w:rPr>
      </w:pPr>
      <w:r>
        <w:rPr>
          <w:rFonts w:asciiTheme="minorHAnsi" w:hAnsiTheme="minorHAnsi" w:cstheme="minorHAnsi"/>
          <w:color w:val="000000"/>
        </w:rPr>
        <w:t xml:space="preserve">Business Dept have run a very successful </w:t>
      </w:r>
      <w:r w:rsidR="00921AD1">
        <w:rPr>
          <w:rFonts w:asciiTheme="minorHAnsi" w:hAnsiTheme="minorHAnsi" w:cstheme="minorHAnsi"/>
          <w:color w:val="000000"/>
        </w:rPr>
        <w:t>TY</w:t>
      </w:r>
      <w:r>
        <w:rPr>
          <w:rFonts w:asciiTheme="minorHAnsi" w:hAnsiTheme="minorHAnsi" w:cstheme="minorHAnsi"/>
          <w:color w:val="000000"/>
        </w:rPr>
        <w:t xml:space="preserve"> fair.</w:t>
      </w:r>
      <w:r w:rsidR="00921AD1">
        <w:rPr>
          <w:rFonts w:asciiTheme="minorHAnsi" w:hAnsiTheme="minorHAnsi" w:cstheme="minorHAnsi"/>
          <w:color w:val="000000"/>
        </w:rPr>
        <w:t> </w:t>
      </w:r>
      <w:r>
        <w:rPr>
          <w:rFonts w:asciiTheme="minorHAnsi" w:hAnsiTheme="minorHAnsi" w:cstheme="minorHAnsi"/>
          <w:color w:val="000000"/>
        </w:rPr>
        <w:t>The</w:t>
      </w:r>
      <w:r w:rsidR="002C4CB4" w:rsidRPr="00E15460">
        <w:rPr>
          <w:rFonts w:asciiTheme="minorHAnsi" w:hAnsiTheme="minorHAnsi" w:cstheme="minorHAnsi"/>
          <w:color w:val="000000"/>
        </w:rPr>
        <w:t xml:space="preserve"> fair wa</w:t>
      </w:r>
      <w:r>
        <w:rPr>
          <w:rFonts w:asciiTheme="minorHAnsi" w:hAnsiTheme="minorHAnsi" w:cstheme="minorHAnsi"/>
          <w:color w:val="000000"/>
        </w:rPr>
        <w:t xml:space="preserve">s a huge success </w:t>
      </w:r>
      <w:r w:rsidR="002C4CB4" w:rsidRPr="00E15460">
        <w:rPr>
          <w:rFonts w:asciiTheme="minorHAnsi" w:hAnsiTheme="minorHAnsi" w:cstheme="minorHAnsi"/>
          <w:color w:val="000000"/>
        </w:rPr>
        <w:t xml:space="preserve"> and</w:t>
      </w:r>
      <w:r>
        <w:rPr>
          <w:rFonts w:asciiTheme="minorHAnsi" w:hAnsiTheme="minorHAnsi" w:cstheme="minorHAnsi"/>
          <w:color w:val="000000"/>
        </w:rPr>
        <w:t xml:space="preserve"> students and teachers will had the opportunity to purchase a range of student-</w:t>
      </w:r>
      <w:r w:rsidR="002C4CB4" w:rsidRPr="00E15460">
        <w:rPr>
          <w:rFonts w:asciiTheme="minorHAnsi" w:hAnsiTheme="minorHAnsi" w:cstheme="minorHAnsi"/>
          <w:color w:val="000000"/>
        </w:rPr>
        <w:t>made products.</w:t>
      </w:r>
    </w:p>
    <w:p w:rsidR="002C4CB4" w:rsidRPr="00E15460" w:rsidRDefault="002C4CB4" w:rsidP="002C4CB4">
      <w:pPr>
        <w:pStyle w:val="Heading2"/>
        <w:rPr>
          <w:rFonts w:cstheme="minorHAnsi"/>
        </w:rPr>
      </w:pPr>
      <w:r w:rsidRPr="00E15460">
        <w:rPr>
          <w:rFonts w:cstheme="minorHAnsi"/>
        </w:rPr>
        <w:t>literacy policy</w:t>
      </w:r>
    </w:p>
    <w:p w:rsidR="002C4CB4" w:rsidRDefault="002C4CB4" w:rsidP="002C4CB4">
      <w:pPr>
        <w:pStyle w:val="NormalWeb"/>
        <w:rPr>
          <w:rFonts w:asciiTheme="minorHAnsi" w:hAnsiTheme="minorHAnsi" w:cstheme="minorHAnsi"/>
          <w:color w:val="000000"/>
        </w:rPr>
      </w:pPr>
      <w:r w:rsidRPr="00E15460">
        <w:rPr>
          <w:rFonts w:asciiTheme="minorHAnsi" w:hAnsiTheme="minorHAnsi" w:cstheme="minorHAnsi"/>
          <w:color w:val="000000"/>
        </w:rPr>
        <w:t>The WellRead Committee is working continually to grow a reading culture in Kishoge. Staff book swap successful and we are working on a display ( a giant reading tree) to include books read by parents, students and staff. </w:t>
      </w:r>
    </w:p>
    <w:p w:rsidR="00A90222" w:rsidRPr="00E15460" w:rsidRDefault="00A90222" w:rsidP="002C4CB4">
      <w:pPr>
        <w:pStyle w:val="NormalWeb"/>
        <w:rPr>
          <w:rFonts w:asciiTheme="minorHAnsi" w:hAnsiTheme="minorHAnsi" w:cstheme="minorHAnsi"/>
          <w:color w:val="000000"/>
        </w:rPr>
      </w:pPr>
      <w:r>
        <w:rPr>
          <w:rFonts w:asciiTheme="minorHAnsi" w:hAnsiTheme="minorHAnsi" w:cstheme="minorHAnsi"/>
          <w:color w:val="000000"/>
        </w:rPr>
        <w:t>Parents have been asked to buy a book as a Christmas present. Recommended reading lists on the website.</w:t>
      </w:r>
    </w:p>
    <w:p w:rsidR="002C4CB4" w:rsidRPr="00E15460" w:rsidRDefault="002C4CB4" w:rsidP="002C4CB4">
      <w:pPr>
        <w:pStyle w:val="Heading2"/>
        <w:rPr>
          <w:rFonts w:cstheme="minorHAnsi"/>
        </w:rPr>
      </w:pPr>
      <w:r w:rsidRPr="00E15460">
        <w:rPr>
          <w:rFonts w:cstheme="minorHAnsi"/>
        </w:rPr>
        <w:t>TEL committee</w:t>
      </w:r>
    </w:p>
    <w:p w:rsidR="00561BA4" w:rsidRPr="00E15460" w:rsidRDefault="002C4CB4" w:rsidP="002C4CB4">
      <w:pPr>
        <w:pStyle w:val="NormalWeb"/>
        <w:rPr>
          <w:rFonts w:asciiTheme="minorHAnsi" w:hAnsiTheme="minorHAnsi" w:cstheme="minorHAnsi"/>
          <w:color w:val="000000"/>
        </w:rPr>
      </w:pPr>
      <w:r w:rsidRPr="00E15460">
        <w:rPr>
          <w:rFonts w:asciiTheme="minorHAnsi" w:hAnsiTheme="minorHAnsi" w:cstheme="minorHAnsi"/>
          <w:color w:val="000000"/>
        </w:rPr>
        <w:t>The KIT squad is currently collecting exemplar TEL student work from each subject leader to showcase on our school website. The TEL committee will then select the best material when we meet in January. </w:t>
      </w:r>
    </w:p>
    <w:p w:rsidR="00561BA4" w:rsidRPr="00714041" w:rsidRDefault="00561BA4" w:rsidP="00714041">
      <w:pPr>
        <w:pStyle w:val="Heading2"/>
        <w:rPr>
          <w:rFonts w:cstheme="minorHAnsi"/>
        </w:rPr>
      </w:pPr>
      <w:r w:rsidRPr="00E15460">
        <w:rPr>
          <w:rFonts w:cstheme="minorHAnsi"/>
        </w:rPr>
        <w:t>boys basketball</w:t>
      </w:r>
    </w:p>
    <w:p w:rsidR="00561BA4" w:rsidRPr="00714041" w:rsidRDefault="002C4CB4" w:rsidP="00714041">
      <w:pPr>
        <w:ind w:left="0"/>
        <w:rPr>
          <w:rFonts w:asciiTheme="minorHAnsi" w:hAnsiTheme="minorHAnsi" w:cstheme="minorHAnsi"/>
          <w:color w:val="000000"/>
          <w:sz w:val="24"/>
        </w:rPr>
      </w:pPr>
      <w:r w:rsidRPr="00E15460">
        <w:rPr>
          <w:rFonts w:asciiTheme="minorHAnsi" w:hAnsiTheme="minorHAnsi" w:cstheme="minorHAnsi"/>
          <w:color w:val="000000"/>
          <w:sz w:val="24"/>
        </w:rPr>
        <w:t xml:space="preserve">U16 Boys Basketball to play their </w:t>
      </w:r>
      <w:r w:rsidR="00714041">
        <w:rPr>
          <w:rFonts w:asciiTheme="minorHAnsi" w:hAnsiTheme="minorHAnsi" w:cstheme="minorHAnsi"/>
          <w:color w:val="000000"/>
          <w:sz w:val="24"/>
        </w:rPr>
        <w:t>final tomorrow Dec</w:t>
      </w:r>
      <w:r w:rsidRPr="00E15460">
        <w:rPr>
          <w:rFonts w:asciiTheme="minorHAnsi" w:hAnsiTheme="minorHAnsi" w:cstheme="minorHAnsi"/>
          <w:color w:val="000000"/>
          <w:sz w:val="24"/>
        </w:rPr>
        <w:t xml:space="preserve"> 14th in Oblate Hall. </w:t>
      </w:r>
    </w:p>
    <w:sectPr w:rsidR="00561BA4" w:rsidRPr="00714041"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68" w:rsidRDefault="001C1368" w:rsidP="00164840">
      <w:pPr>
        <w:spacing w:after="0"/>
      </w:pPr>
      <w:r>
        <w:separator/>
      </w:r>
    </w:p>
  </w:endnote>
  <w:endnote w:type="continuationSeparator" w:id="0">
    <w:p w:rsidR="001C1368" w:rsidRDefault="001C1368"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68" w:rsidRDefault="001C1368" w:rsidP="00164840">
      <w:pPr>
        <w:spacing w:after="0"/>
      </w:pPr>
      <w:r>
        <w:separator/>
      </w:r>
    </w:p>
  </w:footnote>
  <w:footnote w:type="continuationSeparator" w:id="0">
    <w:p w:rsidR="001C1368" w:rsidRDefault="001C1368"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08"/>
    <w:multiLevelType w:val="hybridMultilevel"/>
    <w:tmpl w:val="1B8E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37B8B"/>
    <w:multiLevelType w:val="hybridMultilevel"/>
    <w:tmpl w:val="964ED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A47928"/>
    <w:multiLevelType w:val="multilevel"/>
    <w:tmpl w:val="75D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C67F67"/>
    <w:multiLevelType w:val="hybridMultilevel"/>
    <w:tmpl w:val="C50618B0"/>
    <w:lvl w:ilvl="0" w:tplc="A8A8C6D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0E7B6B"/>
    <w:multiLevelType w:val="hybridMultilevel"/>
    <w:tmpl w:val="0800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DD26FE"/>
    <w:multiLevelType w:val="hybridMultilevel"/>
    <w:tmpl w:val="4EE63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10"/>
  </w:num>
  <w:num w:numId="6">
    <w:abstractNumId w:val="9"/>
  </w:num>
  <w:num w:numId="7">
    <w:abstractNumId w:val="7"/>
  </w:num>
  <w:num w:numId="8">
    <w:abstractNumId w:val="11"/>
  </w:num>
  <w:num w:numId="9">
    <w:abstractNumId w:val="0"/>
  </w:num>
  <w:num w:numId="10">
    <w:abstractNumId w:val="4"/>
  </w:num>
  <w:num w:numId="11">
    <w:abstractNumId w:val="2"/>
  </w:num>
  <w:num w:numId="12">
    <w:abstractNumId w:val="1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07F44"/>
    <w:rsid w:val="00011153"/>
    <w:rsid w:val="00014462"/>
    <w:rsid w:val="000165E5"/>
    <w:rsid w:val="00020BFE"/>
    <w:rsid w:val="0003094C"/>
    <w:rsid w:val="00034F55"/>
    <w:rsid w:val="00035090"/>
    <w:rsid w:val="00035BD0"/>
    <w:rsid w:val="00037BA8"/>
    <w:rsid w:val="000408B2"/>
    <w:rsid w:val="00042E10"/>
    <w:rsid w:val="000448AB"/>
    <w:rsid w:val="00051002"/>
    <w:rsid w:val="0005489C"/>
    <w:rsid w:val="00054CA0"/>
    <w:rsid w:val="00057D7C"/>
    <w:rsid w:val="000629C8"/>
    <w:rsid w:val="00072D11"/>
    <w:rsid w:val="00092914"/>
    <w:rsid w:val="00092C21"/>
    <w:rsid w:val="00093180"/>
    <w:rsid w:val="0009450F"/>
    <w:rsid w:val="000A1271"/>
    <w:rsid w:val="000A1FFD"/>
    <w:rsid w:val="000A43F6"/>
    <w:rsid w:val="000A613D"/>
    <w:rsid w:val="000B1FF3"/>
    <w:rsid w:val="000B453D"/>
    <w:rsid w:val="000B6E71"/>
    <w:rsid w:val="000C08BD"/>
    <w:rsid w:val="000D27D1"/>
    <w:rsid w:val="000E4C05"/>
    <w:rsid w:val="000E6C33"/>
    <w:rsid w:val="000F1CDC"/>
    <w:rsid w:val="00105CCA"/>
    <w:rsid w:val="00111234"/>
    <w:rsid w:val="00111E09"/>
    <w:rsid w:val="001121A8"/>
    <w:rsid w:val="00114BE5"/>
    <w:rsid w:val="00123B2A"/>
    <w:rsid w:val="00126EA0"/>
    <w:rsid w:val="00135B84"/>
    <w:rsid w:val="00135BF3"/>
    <w:rsid w:val="001411CE"/>
    <w:rsid w:val="00144D4B"/>
    <w:rsid w:val="001474E2"/>
    <w:rsid w:val="00155FBB"/>
    <w:rsid w:val="00160747"/>
    <w:rsid w:val="00162D5D"/>
    <w:rsid w:val="00164840"/>
    <w:rsid w:val="001667CB"/>
    <w:rsid w:val="0017044A"/>
    <w:rsid w:val="00171BCA"/>
    <w:rsid w:val="001737E8"/>
    <w:rsid w:val="00173E51"/>
    <w:rsid w:val="00173FA4"/>
    <w:rsid w:val="00175849"/>
    <w:rsid w:val="00176432"/>
    <w:rsid w:val="00177225"/>
    <w:rsid w:val="0018593A"/>
    <w:rsid w:val="001860A6"/>
    <w:rsid w:val="001873EE"/>
    <w:rsid w:val="00192695"/>
    <w:rsid w:val="001A37AA"/>
    <w:rsid w:val="001B42DF"/>
    <w:rsid w:val="001C1368"/>
    <w:rsid w:val="001C15B8"/>
    <w:rsid w:val="001C4B94"/>
    <w:rsid w:val="001C4F88"/>
    <w:rsid w:val="001D1C84"/>
    <w:rsid w:val="001E4897"/>
    <w:rsid w:val="001F24D8"/>
    <w:rsid w:val="001F6939"/>
    <w:rsid w:val="001F6FA2"/>
    <w:rsid w:val="0020033F"/>
    <w:rsid w:val="00200E7F"/>
    <w:rsid w:val="0020189A"/>
    <w:rsid w:val="002029EB"/>
    <w:rsid w:val="00205E5E"/>
    <w:rsid w:val="00212FFA"/>
    <w:rsid w:val="0022164C"/>
    <w:rsid w:val="00221DB3"/>
    <w:rsid w:val="00221F5D"/>
    <w:rsid w:val="00227104"/>
    <w:rsid w:val="00227A43"/>
    <w:rsid w:val="00230ECF"/>
    <w:rsid w:val="00242A93"/>
    <w:rsid w:val="00242E76"/>
    <w:rsid w:val="00244D2C"/>
    <w:rsid w:val="00252DD6"/>
    <w:rsid w:val="0026044E"/>
    <w:rsid w:val="00270A22"/>
    <w:rsid w:val="00283463"/>
    <w:rsid w:val="002902FF"/>
    <w:rsid w:val="00292F61"/>
    <w:rsid w:val="00294E46"/>
    <w:rsid w:val="002A051B"/>
    <w:rsid w:val="002A082C"/>
    <w:rsid w:val="002A2583"/>
    <w:rsid w:val="002B1B4C"/>
    <w:rsid w:val="002B7908"/>
    <w:rsid w:val="002B7CAC"/>
    <w:rsid w:val="002C4A1F"/>
    <w:rsid w:val="002C4CB4"/>
    <w:rsid w:val="002C563F"/>
    <w:rsid w:val="002C6B14"/>
    <w:rsid w:val="002C7300"/>
    <w:rsid w:val="002D2DD4"/>
    <w:rsid w:val="002D37BC"/>
    <w:rsid w:val="002D3D8F"/>
    <w:rsid w:val="002D7658"/>
    <w:rsid w:val="002E1C16"/>
    <w:rsid w:val="002F1BAA"/>
    <w:rsid w:val="00301897"/>
    <w:rsid w:val="00310264"/>
    <w:rsid w:val="00312280"/>
    <w:rsid w:val="00315FEF"/>
    <w:rsid w:val="003278C9"/>
    <w:rsid w:val="00330A48"/>
    <w:rsid w:val="00332A30"/>
    <w:rsid w:val="0033423E"/>
    <w:rsid w:val="0033446E"/>
    <w:rsid w:val="00336130"/>
    <w:rsid w:val="00341280"/>
    <w:rsid w:val="00346827"/>
    <w:rsid w:val="00351EE2"/>
    <w:rsid w:val="00355812"/>
    <w:rsid w:val="003559C8"/>
    <w:rsid w:val="00363842"/>
    <w:rsid w:val="00367272"/>
    <w:rsid w:val="003675DE"/>
    <w:rsid w:val="00380CB6"/>
    <w:rsid w:val="003835A5"/>
    <w:rsid w:val="003911B9"/>
    <w:rsid w:val="00392175"/>
    <w:rsid w:val="003955CA"/>
    <w:rsid w:val="0039658D"/>
    <w:rsid w:val="003A07CD"/>
    <w:rsid w:val="003A091A"/>
    <w:rsid w:val="003A15D1"/>
    <w:rsid w:val="003A192C"/>
    <w:rsid w:val="003A2F6A"/>
    <w:rsid w:val="003A6ABC"/>
    <w:rsid w:val="003B38C9"/>
    <w:rsid w:val="003B518A"/>
    <w:rsid w:val="003C1F89"/>
    <w:rsid w:val="003C245F"/>
    <w:rsid w:val="003D245A"/>
    <w:rsid w:val="003D4900"/>
    <w:rsid w:val="003E0180"/>
    <w:rsid w:val="003E5BBE"/>
    <w:rsid w:val="003E6631"/>
    <w:rsid w:val="003F1D13"/>
    <w:rsid w:val="00402CB3"/>
    <w:rsid w:val="0040371C"/>
    <w:rsid w:val="00404101"/>
    <w:rsid w:val="004148B0"/>
    <w:rsid w:val="00425C58"/>
    <w:rsid w:val="00430F6C"/>
    <w:rsid w:val="004312EF"/>
    <w:rsid w:val="004333AB"/>
    <w:rsid w:val="004336C0"/>
    <w:rsid w:val="00434797"/>
    <w:rsid w:val="00440C1E"/>
    <w:rsid w:val="00446D56"/>
    <w:rsid w:val="0045597F"/>
    <w:rsid w:val="00462393"/>
    <w:rsid w:val="00485296"/>
    <w:rsid w:val="00486EFC"/>
    <w:rsid w:val="0048798D"/>
    <w:rsid w:val="00492BDB"/>
    <w:rsid w:val="00494ECF"/>
    <w:rsid w:val="00497C3B"/>
    <w:rsid w:val="004A079B"/>
    <w:rsid w:val="004A66B1"/>
    <w:rsid w:val="004B2BB1"/>
    <w:rsid w:val="004C394A"/>
    <w:rsid w:val="004C67DB"/>
    <w:rsid w:val="004D1AB7"/>
    <w:rsid w:val="004D7999"/>
    <w:rsid w:val="004E0196"/>
    <w:rsid w:val="004E513E"/>
    <w:rsid w:val="004F2558"/>
    <w:rsid w:val="004F335B"/>
    <w:rsid w:val="004F380C"/>
    <w:rsid w:val="004F3951"/>
    <w:rsid w:val="004F43C2"/>
    <w:rsid w:val="004F5BB3"/>
    <w:rsid w:val="0050086D"/>
    <w:rsid w:val="00522C24"/>
    <w:rsid w:val="005240D3"/>
    <w:rsid w:val="005254FC"/>
    <w:rsid w:val="0054452C"/>
    <w:rsid w:val="005464EA"/>
    <w:rsid w:val="005527CE"/>
    <w:rsid w:val="00553574"/>
    <w:rsid w:val="00553BA6"/>
    <w:rsid w:val="00553D7B"/>
    <w:rsid w:val="0056141B"/>
    <w:rsid w:val="00561BA4"/>
    <w:rsid w:val="00562308"/>
    <w:rsid w:val="00574A37"/>
    <w:rsid w:val="00582A92"/>
    <w:rsid w:val="00587170"/>
    <w:rsid w:val="00591A2D"/>
    <w:rsid w:val="005A0C5E"/>
    <w:rsid w:val="005A68F9"/>
    <w:rsid w:val="005B008D"/>
    <w:rsid w:val="005B0170"/>
    <w:rsid w:val="005B22F8"/>
    <w:rsid w:val="005B56CD"/>
    <w:rsid w:val="005B7D51"/>
    <w:rsid w:val="005C0FDE"/>
    <w:rsid w:val="005C1C90"/>
    <w:rsid w:val="005C385C"/>
    <w:rsid w:val="005C5BEB"/>
    <w:rsid w:val="005C6404"/>
    <w:rsid w:val="005D037F"/>
    <w:rsid w:val="005D2392"/>
    <w:rsid w:val="005E14DE"/>
    <w:rsid w:val="005E3478"/>
    <w:rsid w:val="005E46C9"/>
    <w:rsid w:val="005E4B52"/>
    <w:rsid w:val="005E72B7"/>
    <w:rsid w:val="005F2053"/>
    <w:rsid w:val="005F3297"/>
    <w:rsid w:val="0060407D"/>
    <w:rsid w:val="00605F90"/>
    <w:rsid w:val="00611F2F"/>
    <w:rsid w:val="006206B7"/>
    <w:rsid w:val="00624D9C"/>
    <w:rsid w:val="00625688"/>
    <w:rsid w:val="006274CB"/>
    <w:rsid w:val="00631392"/>
    <w:rsid w:val="006334A7"/>
    <w:rsid w:val="00642704"/>
    <w:rsid w:val="006428F7"/>
    <w:rsid w:val="006438C9"/>
    <w:rsid w:val="00663170"/>
    <w:rsid w:val="00671971"/>
    <w:rsid w:val="00672A5A"/>
    <w:rsid w:val="0067558C"/>
    <w:rsid w:val="00677A5F"/>
    <w:rsid w:val="006C0CCB"/>
    <w:rsid w:val="006C527D"/>
    <w:rsid w:val="006C7D17"/>
    <w:rsid w:val="006D0945"/>
    <w:rsid w:val="006D34E8"/>
    <w:rsid w:val="006E0844"/>
    <w:rsid w:val="006E0C2C"/>
    <w:rsid w:val="006E2DC3"/>
    <w:rsid w:val="006E44E9"/>
    <w:rsid w:val="006F113C"/>
    <w:rsid w:val="006F3F4A"/>
    <w:rsid w:val="00714041"/>
    <w:rsid w:val="00723D1A"/>
    <w:rsid w:val="00724163"/>
    <w:rsid w:val="00730508"/>
    <w:rsid w:val="007325B0"/>
    <w:rsid w:val="007367D9"/>
    <w:rsid w:val="00744993"/>
    <w:rsid w:val="00750810"/>
    <w:rsid w:val="00751F70"/>
    <w:rsid w:val="00757429"/>
    <w:rsid w:val="00760066"/>
    <w:rsid w:val="0076270A"/>
    <w:rsid w:val="007702CA"/>
    <w:rsid w:val="00770CE0"/>
    <w:rsid w:val="0077224C"/>
    <w:rsid w:val="007867F5"/>
    <w:rsid w:val="007941AA"/>
    <w:rsid w:val="007B00DD"/>
    <w:rsid w:val="007B3CB1"/>
    <w:rsid w:val="007C6BEE"/>
    <w:rsid w:val="007D12AE"/>
    <w:rsid w:val="007D6F50"/>
    <w:rsid w:val="007E3318"/>
    <w:rsid w:val="007E6F7F"/>
    <w:rsid w:val="0080069C"/>
    <w:rsid w:val="00803D58"/>
    <w:rsid w:val="00812E07"/>
    <w:rsid w:val="008134A5"/>
    <w:rsid w:val="008138FE"/>
    <w:rsid w:val="00821064"/>
    <w:rsid w:val="008346C9"/>
    <w:rsid w:val="00837056"/>
    <w:rsid w:val="00840D8C"/>
    <w:rsid w:val="00872402"/>
    <w:rsid w:val="008753F8"/>
    <w:rsid w:val="008836FB"/>
    <w:rsid w:val="008868AA"/>
    <w:rsid w:val="00892E01"/>
    <w:rsid w:val="00893D22"/>
    <w:rsid w:val="0089415C"/>
    <w:rsid w:val="008A0D75"/>
    <w:rsid w:val="008A4CB1"/>
    <w:rsid w:val="008A65AA"/>
    <w:rsid w:val="008B46BC"/>
    <w:rsid w:val="008D012F"/>
    <w:rsid w:val="008D2CD7"/>
    <w:rsid w:val="008D38C0"/>
    <w:rsid w:val="008D538D"/>
    <w:rsid w:val="008D57A0"/>
    <w:rsid w:val="008E085A"/>
    <w:rsid w:val="008E752C"/>
    <w:rsid w:val="008F39A7"/>
    <w:rsid w:val="008F5F40"/>
    <w:rsid w:val="00900E3F"/>
    <w:rsid w:val="0090647D"/>
    <w:rsid w:val="0090676D"/>
    <w:rsid w:val="009130DF"/>
    <w:rsid w:val="009136BA"/>
    <w:rsid w:val="00915E56"/>
    <w:rsid w:val="00920677"/>
    <w:rsid w:val="0092136D"/>
    <w:rsid w:val="00921AD1"/>
    <w:rsid w:val="00926886"/>
    <w:rsid w:val="009270F5"/>
    <w:rsid w:val="009278F8"/>
    <w:rsid w:val="00927A19"/>
    <w:rsid w:val="00933908"/>
    <w:rsid w:val="009435E5"/>
    <w:rsid w:val="009436A8"/>
    <w:rsid w:val="00944C1A"/>
    <w:rsid w:val="00944D90"/>
    <w:rsid w:val="0094528F"/>
    <w:rsid w:val="00951C0C"/>
    <w:rsid w:val="009558B1"/>
    <w:rsid w:val="00956148"/>
    <w:rsid w:val="00956CCE"/>
    <w:rsid w:val="00960E5E"/>
    <w:rsid w:val="0096274E"/>
    <w:rsid w:val="0096620E"/>
    <w:rsid w:val="00970CD7"/>
    <w:rsid w:val="00982708"/>
    <w:rsid w:val="00983625"/>
    <w:rsid w:val="0098386C"/>
    <w:rsid w:val="009909E3"/>
    <w:rsid w:val="00993B54"/>
    <w:rsid w:val="009A1063"/>
    <w:rsid w:val="009A456A"/>
    <w:rsid w:val="009B49A0"/>
    <w:rsid w:val="009C6555"/>
    <w:rsid w:val="009C77DD"/>
    <w:rsid w:val="009D0697"/>
    <w:rsid w:val="009D56A0"/>
    <w:rsid w:val="009E3EB7"/>
    <w:rsid w:val="009E4530"/>
    <w:rsid w:val="009F0896"/>
    <w:rsid w:val="009F4D0C"/>
    <w:rsid w:val="00A00C27"/>
    <w:rsid w:val="00A00C7B"/>
    <w:rsid w:val="00A02A3D"/>
    <w:rsid w:val="00A0407D"/>
    <w:rsid w:val="00A11D66"/>
    <w:rsid w:val="00A162D2"/>
    <w:rsid w:val="00A21483"/>
    <w:rsid w:val="00A22CE5"/>
    <w:rsid w:val="00A23A98"/>
    <w:rsid w:val="00A30729"/>
    <w:rsid w:val="00A32BB0"/>
    <w:rsid w:val="00A3564B"/>
    <w:rsid w:val="00A35C42"/>
    <w:rsid w:val="00A36393"/>
    <w:rsid w:val="00A41DBB"/>
    <w:rsid w:val="00A43BC4"/>
    <w:rsid w:val="00A52608"/>
    <w:rsid w:val="00A53340"/>
    <w:rsid w:val="00A53A1F"/>
    <w:rsid w:val="00A63007"/>
    <w:rsid w:val="00A632AC"/>
    <w:rsid w:val="00A815D2"/>
    <w:rsid w:val="00A90222"/>
    <w:rsid w:val="00A91951"/>
    <w:rsid w:val="00A92324"/>
    <w:rsid w:val="00A93AC2"/>
    <w:rsid w:val="00A93DC3"/>
    <w:rsid w:val="00A93EB4"/>
    <w:rsid w:val="00A969AB"/>
    <w:rsid w:val="00AA18B1"/>
    <w:rsid w:val="00AA2719"/>
    <w:rsid w:val="00AA5DB4"/>
    <w:rsid w:val="00AA6F2D"/>
    <w:rsid w:val="00AB1CF0"/>
    <w:rsid w:val="00AB2AC4"/>
    <w:rsid w:val="00AB45A3"/>
    <w:rsid w:val="00AB4A78"/>
    <w:rsid w:val="00AB5AF8"/>
    <w:rsid w:val="00AB5C5B"/>
    <w:rsid w:val="00AB7C29"/>
    <w:rsid w:val="00AC07DB"/>
    <w:rsid w:val="00AC0EBA"/>
    <w:rsid w:val="00AC3186"/>
    <w:rsid w:val="00AC36AA"/>
    <w:rsid w:val="00AC3975"/>
    <w:rsid w:val="00AD0F5D"/>
    <w:rsid w:val="00AE02D7"/>
    <w:rsid w:val="00AE57E4"/>
    <w:rsid w:val="00AE64EF"/>
    <w:rsid w:val="00AF423A"/>
    <w:rsid w:val="00AF7708"/>
    <w:rsid w:val="00B03BC8"/>
    <w:rsid w:val="00B106FA"/>
    <w:rsid w:val="00B1427E"/>
    <w:rsid w:val="00B213FC"/>
    <w:rsid w:val="00B27EB7"/>
    <w:rsid w:val="00B31F94"/>
    <w:rsid w:val="00B33138"/>
    <w:rsid w:val="00B34032"/>
    <w:rsid w:val="00B35A12"/>
    <w:rsid w:val="00B426E7"/>
    <w:rsid w:val="00B55BF0"/>
    <w:rsid w:val="00B61EE6"/>
    <w:rsid w:val="00B74959"/>
    <w:rsid w:val="00B8023D"/>
    <w:rsid w:val="00B81457"/>
    <w:rsid w:val="00B87192"/>
    <w:rsid w:val="00B90521"/>
    <w:rsid w:val="00B95964"/>
    <w:rsid w:val="00BA1BD4"/>
    <w:rsid w:val="00BA7849"/>
    <w:rsid w:val="00BB3463"/>
    <w:rsid w:val="00BC336D"/>
    <w:rsid w:val="00BC7A9E"/>
    <w:rsid w:val="00BD2C70"/>
    <w:rsid w:val="00BD39EE"/>
    <w:rsid w:val="00BD3D97"/>
    <w:rsid w:val="00BD4615"/>
    <w:rsid w:val="00BD5C08"/>
    <w:rsid w:val="00BE0419"/>
    <w:rsid w:val="00BE0F51"/>
    <w:rsid w:val="00BE2988"/>
    <w:rsid w:val="00BE3128"/>
    <w:rsid w:val="00BE6575"/>
    <w:rsid w:val="00BE6CF7"/>
    <w:rsid w:val="00BF7A22"/>
    <w:rsid w:val="00BF7DFA"/>
    <w:rsid w:val="00C0077A"/>
    <w:rsid w:val="00C01C1C"/>
    <w:rsid w:val="00C04DEE"/>
    <w:rsid w:val="00C0530C"/>
    <w:rsid w:val="00C101FC"/>
    <w:rsid w:val="00C13B56"/>
    <w:rsid w:val="00C14C3F"/>
    <w:rsid w:val="00C16E2F"/>
    <w:rsid w:val="00C17006"/>
    <w:rsid w:val="00C20AF4"/>
    <w:rsid w:val="00C2592B"/>
    <w:rsid w:val="00C26A16"/>
    <w:rsid w:val="00C27720"/>
    <w:rsid w:val="00C33AD2"/>
    <w:rsid w:val="00C37BD0"/>
    <w:rsid w:val="00C40C75"/>
    <w:rsid w:val="00C4250D"/>
    <w:rsid w:val="00C47E44"/>
    <w:rsid w:val="00C649D2"/>
    <w:rsid w:val="00C65B98"/>
    <w:rsid w:val="00C7066E"/>
    <w:rsid w:val="00C7071C"/>
    <w:rsid w:val="00C74551"/>
    <w:rsid w:val="00C7543D"/>
    <w:rsid w:val="00C77E7F"/>
    <w:rsid w:val="00C83BA7"/>
    <w:rsid w:val="00C875CF"/>
    <w:rsid w:val="00C90D2A"/>
    <w:rsid w:val="00C9518D"/>
    <w:rsid w:val="00C95C6E"/>
    <w:rsid w:val="00CA0A3F"/>
    <w:rsid w:val="00CA1AFE"/>
    <w:rsid w:val="00CA3D09"/>
    <w:rsid w:val="00CB3492"/>
    <w:rsid w:val="00CB7493"/>
    <w:rsid w:val="00CC5B4C"/>
    <w:rsid w:val="00CD1D2B"/>
    <w:rsid w:val="00CD4EF8"/>
    <w:rsid w:val="00CD4FC8"/>
    <w:rsid w:val="00CD598F"/>
    <w:rsid w:val="00CE011F"/>
    <w:rsid w:val="00CE66E0"/>
    <w:rsid w:val="00CF0F9C"/>
    <w:rsid w:val="00CF12E2"/>
    <w:rsid w:val="00D00C02"/>
    <w:rsid w:val="00D16A55"/>
    <w:rsid w:val="00D234B6"/>
    <w:rsid w:val="00D26FAC"/>
    <w:rsid w:val="00D3235D"/>
    <w:rsid w:val="00D32992"/>
    <w:rsid w:val="00D32AE4"/>
    <w:rsid w:val="00D36C47"/>
    <w:rsid w:val="00D379BD"/>
    <w:rsid w:val="00D41B2C"/>
    <w:rsid w:val="00D52736"/>
    <w:rsid w:val="00D528D1"/>
    <w:rsid w:val="00D56F9C"/>
    <w:rsid w:val="00D61CE3"/>
    <w:rsid w:val="00D63DB8"/>
    <w:rsid w:val="00D64CB9"/>
    <w:rsid w:val="00D6651D"/>
    <w:rsid w:val="00D70C9A"/>
    <w:rsid w:val="00D71700"/>
    <w:rsid w:val="00D71804"/>
    <w:rsid w:val="00D740C0"/>
    <w:rsid w:val="00D751AF"/>
    <w:rsid w:val="00D75352"/>
    <w:rsid w:val="00D77344"/>
    <w:rsid w:val="00D912A2"/>
    <w:rsid w:val="00D92F64"/>
    <w:rsid w:val="00DA107D"/>
    <w:rsid w:val="00DA4F89"/>
    <w:rsid w:val="00DA5984"/>
    <w:rsid w:val="00DB3347"/>
    <w:rsid w:val="00DB3A2C"/>
    <w:rsid w:val="00DB3FFD"/>
    <w:rsid w:val="00DB4249"/>
    <w:rsid w:val="00DB667C"/>
    <w:rsid w:val="00DC01B9"/>
    <w:rsid w:val="00DC3BB5"/>
    <w:rsid w:val="00DC6A01"/>
    <w:rsid w:val="00DC6DE5"/>
    <w:rsid w:val="00DD37C4"/>
    <w:rsid w:val="00DD6C15"/>
    <w:rsid w:val="00DE243A"/>
    <w:rsid w:val="00DE4EA9"/>
    <w:rsid w:val="00DE53D5"/>
    <w:rsid w:val="00DE6CD0"/>
    <w:rsid w:val="00DF32AA"/>
    <w:rsid w:val="00DF349E"/>
    <w:rsid w:val="00DF4040"/>
    <w:rsid w:val="00DF6475"/>
    <w:rsid w:val="00DF69C0"/>
    <w:rsid w:val="00DF74BE"/>
    <w:rsid w:val="00E03842"/>
    <w:rsid w:val="00E15460"/>
    <w:rsid w:val="00E1556A"/>
    <w:rsid w:val="00E23D1E"/>
    <w:rsid w:val="00E23DAB"/>
    <w:rsid w:val="00E271FE"/>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0050"/>
    <w:rsid w:val="00E83F8F"/>
    <w:rsid w:val="00E863EB"/>
    <w:rsid w:val="00E8700B"/>
    <w:rsid w:val="00E909BC"/>
    <w:rsid w:val="00E910A0"/>
    <w:rsid w:val="00E968A6"/>
    <w:rsid w:val="00E97D20"/>
    <w:rsid w:val="00EA0FF9"/>
    <w:rsid w:val="00EA71BD"/>
    <w:rsid w:val="00EA773E"/>
    <w:rsid w:val="00EC5654"/>
    <w:rsid w:val="00EC7632"/>
    <w:rsid w:val="00ED08D0"/>
    <w:rsid w:val="00ED6FEB"/>
    <w:rsid w:val="00EE524E"/>
    <w:rsid w:val="00EE5537"/>
    <w:rsid w:val="00EE6A41"/>
    <w:rsid w:val="00EE713B"/>
    <w:rsid w:val="00EF3D61"/>
    <w:rsid w:val="00EF6E38"/>
    <w:rsid w:val="00F0624E"/>
    <w:rsid w:val="00F07DAA"/>
    <w:rsid w:val="00F2060C"/>
    <w:rsid w:val="00F20C38"/>
    <w:rsid w:val="00F217C9"/>
    <w:rsid w:val="00F22955"/>
    <w:rsid w:val="00F27189"/>
    <w:rsid w:val="00F53E3F"/>
    <w:rsid w:val="00F5768E"/>
    <w:rsid w:val="00F57C30"/>
    <w:rsid w:val="00F63D23"/>
    <w:rsid w:val="00F6655C"/>
    <w:rsid w:val="00F671F0"/>
    <w:rsid w:val="00F81543"/>
    <w:rsid w:val="00F862A3"/>
    <w:rsid w:val="00FA4B0D"/>
    <w:rsid w:val="00FA71C4"/>
    <w:rsid w:val="00FB3D18"/>
    <w:rsid w:val="00FB76FA"/>
    <w:rsid w:val="00FC36D5"/>
    <w:rsid w:val="00FC4FCA"/>
    <w:rsid w:val="00FC7261"/>
    <w:rsid w:val="00FD6E01"/>
    <w:rsid w:val="00FD7C5C"/>
    <w:rsid w:val="00FE02C3"/>
    <w:rsid w:val="00FF052B"/>
    <w:rsid w:val="00FF076C"/>
    <w:rsid w:val="00FF214C"/>
    <w:rsid w:val="00FF4BB9"/>
    <w:rsid w:val="00FF52CD"/>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67572-EC19-47B6-997E-551608C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 w:type="paragraph" w:customStyle="1" w:styleId="paragraph">
    <w:name w:val="paragraph"/>
    <w:basedOn w:val="Normal"/>
    <w:rsid w:val="00D71700"/>
    <w:pPr>
      <w:spacing w:before="100" w:beforeAutospacing="1" w:after="100" w:afterAutospacing="1"/>
      <w:ind w:left="0"/>
      <w:jc w:val="left"/>
    </w:pPr>
    <w:rPr>
      <w:rFonts w:ascii="Times New Roman" w:hAnsi="Times New Roman"/>
      <w:sz w:val="24"/>
      <w:lang w:eastAsia="en-IE"/>
    </w:rPr>
  </w:style>
  <w:style w:type="character" w:customStyle="1" w:styleId="normaltextrun">
    <w:name w:val="normaltextrun"/>
    <w:basedOn w:val="DefaultParagraphFont"/>
    <w:rsid w:val="00D71700"/>
  </w:style>
  <w:style w:type="character" w:customStyle="1" w:styleId="eop">
    <w:name w:val="eop"/>
    <w:basedOn w:val="DefaultParagraphFont"/>
    <w:rsid w:val="00D71700"/>
  </w:style>
  <w:style w:type="character" w:customStyle="1" w:styleId="spellingerror">
    <w:name w:val="spellingerror"/>
    <w:basedOn w:val="DefaultParagraphFont"/>
    <w:rsid w:val="00D71700"/>
  </w:style>
  <w:style w:type="paragraph" w:customStyle="1" w:styleId="Default">
    <w:name w:val="Default"/>
    <w:basedOn w:val="Normal"/>
    <w:rsid w:val="003A15D1"/>
    <w:pPr>
      <w:autoSpaceDE w:val="0"/>
      <w:autoSpaceDN w:val="0"/>
      <w:spacing w:after="0"/>
      <w:ind w:left="0"/>
      <w:jc w:val="left"/>
    </w:pPr>
    <w:rPr>
      <w:rFonts w:ascii="Calibri" w:eastAsiaTheme="minorHAnsi" w:hAnsi="Calibri"/>
      <w:color w:val="000000"/>
      <w:sz w:val="24"/>
      <w:lang w:eastAsia="en-IE"/>
    </w:rPr>
  </w:style>
  <w:style w:type="character" w:styleId="Hyperlink">
    <w:name w:val="Hyperlink"/>
    <w:basedOn w:val="DefaultParagraphFont"/>
    <w:uiPriority w:val="99"/>
    <w:semiHidden/>
    <w:unhideWhenUsed/>
    <w:rsid w:val="00205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21497004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48215866">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398134514">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483354676">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597644619">
      <w:bodyDiv w:val="1"/>
      <w:marLeft w:val="0"/>
      <w:marRight w:val="0"/>
      <w:marTop w:val="0"/>
      <w:marBottom w:val="0"/>
      <w:divBdr>
        <w:top w:val="none" w:sz="0" w:space="0" w:color="auto"/>
        <w:left w:val="none" w:sz="0" w:space="0" w:color="auto"/>
        <w:bottom w:val="none" w:sz="0" w:space="0" w:color="auto"/>
        <w:right w:val="none" w:sz="0" w:space="0" w:color="auto"/>
      </w:divBdr>
    </w:div>
    <w:div w:id="609631248">
      <w:bodyDiv w:val="1"/>
      <w:marLeft w:val="0"/>
      <w:marRight w:val="0"/>
      <w:marTop w:val="0"/>
      <w:marBottom w:val="0"/>
      <w:divBdr>
        <w:top w:val="none" w:sz="0" w:space="0" w:color="auto"/>
        <w:left w:val="none" w:sz="0" w:space="0" w:color="auto"/>
        <w:bottom w:val="none" w:sz="0" w:space="0" w:color="auto"/>
        <w:right w:val="none" w:sz="0" w:space="0" w:color="auto"/>
      </w:divBdr>
    </w:div>
    <w:div w:id="635525413">
      <w:bodyDiv w:val="1"/>
      <w:marLeft w:val="0"/>
      <w:marRight w:val="0"/>
      <w:marTop w:val="0"/>
      <w:marBottom w:val="0"/>
      <w:divBdr>
        <w:top w:val="none" w:sz="0" w:space="0" w:color="auto"/>
        <w:left w:val="none" w:sz="0" w:space="0" w:color="auto"/>
        <w:bottom w:val="none" w:sz="0" w:space="0" w:color="auto"/>
        <w:right w:val="none" w:sz="0" w:space="0" w:color="auto"/>
      </w:divBdr>
    </w:div>
    <w:div w:id="643313390">
      <w:bodyDiv w:val="1"/>
      <w:marLeft w:val="0"/>
      <w:marRight w:val="0"/>
      <w:marTop w:val="0"/>
      <w:marBottom w:val="0"/>
      <w:divBdr>
        <w:top w:val="none" w:sz="0" w:space="0" w:color="auto"/>
        <w:left w:val="none" w:sz="0" w:space="0" w:color="auto"/>
        <w:bottom w:val="none" w:sz="0" w:space="0" w:color="auto"/>
        <w:right w:val="none" w:sz="0" w:space="0" w:color="auto"/>
      </w:divBdr>
    </w:div>
    <w:div w:id="656760352">
      <w:bodyDiv w:val="1"/>
      <w:marLeft w:val="0"/>
      <w:marRight w:val="0"/>
      <w:marTop w:val="0"/>
      <w:marBottom w:val="0"/>
      <w:divBdr>
        <w:top w:val="none" w:sz="0" w:space="0" w:color="auto"/>
        <w:left w:val="none" w:sz="0" w:space="0" w:color="auto"/>
        <w:bottom w:val="none" w:sz="0" w:space="0" w:color="auto"/>
        <w:right w:val="none" w:sz="0" w:space="0" w:color="auto"/>
      </w:divBdr>
    </w:div>
    <w:div w:id="703210313">
      <w:bodyDiv w:val="1"/>
      <w:marLeft w:val="0"/>
      <w:marRight w:val="0"/>
      <w:marTop w:val="0"/>
      <w:marBottom w:val="0"/>
      <w:divBdr>
        <w:top w:val="none" w:sz="0" w:space="0" w:color="auto"/>
        <w:left w:val="none" w:sz="0" w:space="0" w:color="auto"/>
        <w:bottom w:val="none" w:sz="0" w:space="0" w:color="auto"/>
        <w:right w:val="none" w:sz="0" w:space="0" w:color="auto"/>
      </w:divBdr>
    </w:div>
    <w:div w:id="725182676">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64367252">
      <w:bodyDiv w:val="1"/>
      <w:marLeft w:val="0"/>
      <w:marRight w:val="0"/>
      <w:marTop w:val="0"/>
      <w:marBottom w:val="0"/>
      <w:divBdr>
        <w:top w:val="none" w:sz="0" w:space="0" w:color="auto"/>
        <w:left w:val="none" w:sz="0" w:space="0" w:color="auto"/>
        <w:bottom w:val="none" w:sz="0" w:space="0" w:color="auto"/>
        <w:right w:val="none" w:sz="0" w:space="0" w:color="auto"/>
      </w:divBdr>
    </w:div>
    <w:div w:id="866212520">
      <w:bodyDiv w:val="1"/>
      <w:marLeft w:val="0"/>
      <w:marRight w:val="0"/>
      <w:marTop w:val="0"/>
      <w:marBottom w:val="0"/>
      <w:divBdr>
        <w:top w:val="none" w:sz="0" w:space="0" w:color="auto"/>
        <w:left w:val="none" w:sz="0" w:space="0" w:color="auto"/>
        <w:bottom w:val="none" w:sz="0" w:space="0" w:color="auto"/>
        <w:right w:val="none" w:sz="0" w:space="0" w:color="auto"/>
      </w:divBdr>
    </w:div>
    <w:div w:id="876893235">
      <w:bodyDiv w:val="1"/>
      <w:marLeft w:val="0"/>
      <w:marRight w:val="0"/>
      <w:marTop w:val="0"/>
      <w:marBottom w:val="0"/>
      <w:divBdr>
        <w:top w:val="none" w:sz="0" w:space="0" w:color="auto"/>
        <w:left w:val="none" w:sz="0" w:space="0" w:color="auto"/>
        <w:bottom w:val="none" w:sz="0" w:space="0" w:color="auto"/>
        <w:right w:val="none" w:sz="0" w:space="0" w:color="auto"/>
      </w:divBdr>
    </w:div>
    <w:div w:id="887061884">
      <w:bodyDiv w:val="1"/>
      <w:marLeft w:val="0"/>
      <w:marRight w:val="0"/>
      <w:marTop w:val="0"/>
      <w:marBottom w:val="0"/>
      <w:divBdr>
        <w:top w:val="none" w:sz="0" w:space="0" w:color="auto"/>
        <w:left w:val="none" w:sz="0" w:space="0" w:color="auto"/>
        <w:bottom w:val="none" w:sz="0" w:space="0" w:color="auto"/>
        <w:right w:val="none" w:sz="0" w:space="0" w:color="auto"/>
      </w:divBdr>
    </w:div>
    <w:div w:id="941109089">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968977295">
      <w:bodyDiv w:val="1"/>
      <w:marLeft w:val="0"/>
      <w:marRight w:val="0"/>
      <w:marTop w:val="0"/>
      <w:marBottom w:val="0"/>
      <w:divBdr>
        <w:top w:val="none" w:sz="0" w:space="0" w:color="auto"/>
        <w:left w:val="none" w:sz="0" w:space="0" w:color="auto"/>
        <w:bottom w:val="none" w:sz="0" w:space="0" w:color="auto"/>
        <w:right w:val="none" w:sz="0" w:space="0" w:color="auto"/>
      </w:divBdr>
    </w:div>
    <w:div w:id="1035078813">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 w:id="1989284309">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510363844">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59038265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7919461">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51145038">
      <w:bodyDiv w:val="1"/>
      <w:marLeft w:val="0"/>
      <w:marRight w:val="0"/>
      <w:marTop w:val="0"/>
      <w:marBottom w:val="0"/>
      <w:divBdr>
        <w:top w:val="none" w:sz="0" w:space="0" w:color="auto"/>
        <w:left w:val="none" w:sz="0" w:space="0" w:color="auto"/>
        <w:bottom w:val="none" w:sz="0" w:space="0" w:color="auto"/>
        <w:right w:val="none" w:sz="0" w:space="0" w:color="auto"/>
      </w:divBdr>
    </w:div>
    <w:div w:id="1912618925">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2464467">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36858727">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0422351">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 w:id="20701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2031-0C82-4EA3-8A11-2FB04AE9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Hare</dc:creator>
  <cp:keywords/>
  <dc:description/>
  <cp:lastModifiedBy>Niall Hare</cp:lastModifiedBy>
  <cp:revision>5</cp:revision>
  <cp:lastPrinted>2018-12-13T18:55:00Z</cp:lastPrinted>
  <dcterms:created xsi:type="dcterms:W3CDTF">2018-12-13T17:11:00Z</dcterms:created>
  <dcterms:modified xsi:type="dcterms:W3CDTF">2018-12-13T18:59:00Z</dcterms:modified>
</cp:coreProperties>
</file>